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F5E9" w14:textId="423679B0" w:rsidR="009663EA" w:rsidRDefault="00D64A0A" w:rsidP="00B962B8">
      <w:pPr>
        <w:pStyle w:val="Titre1"/>
      </w:pPr>
      <w:r w:rsidRPr="00D64A0A">
        <w:t xml:space="preserve">Tutoriel </w:t>
      </w:r>
      <w:r w:rsidR="007625C9">
        <w:t xml:space="preserve">Raspberry Pi Pico </w:t>
      </w:r>
      <w:proofErr w:type="spellStart"/>
      <w:r w:rsidR="00B962B8">
        <w:t>Micro</w:t>
      </w:r>
      <w:r w:rsidR="0061514E">
        <w:t>P</w:t>
      </w:r>
      <w:r w:rsidR="00B962B8">
        <w:t>ython</w:t>
      </w:r>
      <w:proofErr w:type="spellEnd"/>
    </w:p>
    <w:p w14:paraId="56D13F5F" w14:textId="6852F173" w:rsidR="008750F1" w:rsidRDefault="008750F1" w:rsidP="00B962B8">
      <w:pPr>
        <w:pStyle w:val="Titre2"/>
      </w:pPr>
      <w:r>
        <w:t>Introduction</w:t>
      </w:r>
    </w:p>
    <w:p w14:paraId="67B236ED" w14:textId="553C663D" w:rsidR="004E172A" w:rsidRPr="00B962B8" w:rsidRDefault="00B962B8" w:rsidP="00B962B8">
      <w:r w:rsidRPr="0061514E">
        <w:rPr>
          <w:b/>
          <w:bCs/>
        </w:rPr>
        <w:t>Python</w:t>
      </w:r>
      <w:r w:rsidRPr="00B962B8">
        <w:t xml:space="preserve"> est un langage de programmation haut niveau, polyvalent et facile à apprendre, largement utilisé pour développer des applications web, analyser des données, automatiser des tâches ou créer des algorithmes. Il est conçu pour être lisible et intuitif, avec une syntaxe claire qui ressemble presque à de l’anglais.</w:t>
      </w:r>
    </w:p>
    <w:p w14:paraId="26A2D282" w14:textId="043C41CF" w:rsidR="00B962B8" w:rsidRPr="00B962B8" w:rsidRDefault="00B962B8" w:rsidP="00B962B8">
      <w:proofErr w:type="spellStart"/>
      <w:r w:rsidRPr="0061514E">
        <w:rPr>
          <w:b/>
          <w:bCs/>
        </w:rPr>
        <w:t>MicroPython</w:t>
      </w:r>
      <w:proofErr w:type="spellEnd"/>
      <w:r w:rsidRPr="00B962B8">
        <w:t xml:space="preserve"> est une version allégée de Python, spécialement conçue pour fonctionner sur des microcontrôleurs comme le </w:t>
      </w:r>
      <w:r w:rsidRPr="007625C9">
        <w:rPr>
          <w:b/>
          <w:bCs/>
        </w:rPr>
        <w:t>Raspberry Pi Pico</w:t>
      </w:r>
      <w:r w:rsidRPr="00B962B8">
        <w:t xml:space="preserve">. Contrairement à Python classique, </w:t>
      </w:r>
      <w:proofErr w:type="spellStart"/>
      <w:r w:rsidRPr="00B962B8">
        <w:t>MicroPython</w:t>
      </w:r>
      <w:proofErr w:type="spellEnd"/>
      <w:r w:rsidRPr="00B962B8">
        <w:t xml:space="preserve"> est optimisé pour des appareils avec très peu de mémoire (quelques kilo-octets) et sans système d’exploitation complet.</w:t>
      </w:r>
    </w:p>
    <w:p w14:paraId="46CBE3F8" w14:textId="77777777" w:rsidR="00B962B8" w:rsidRPr="00B962B8" w:rsidRDefault="00B962B8" w:rsidP="00B962B8">
      <w:r w:rsidRPr="00B962B8">
        <w:t>En résumé :</w:t>
      </w:r>
    </w:p>
    <w:p w14:paraId="16F572B2" w14:textId="77777777" w:rsidR="00B962B8" w:rsidRPr="00B962B8" w:rsidRDefault="00B962B8" w:rsidP="00B962B8">
      <w:pPr>
        <w:pStyle w:val="Paragraphedeliste"/>
        <w:numPr>
          <w:ilvl w:val="0"/>
          <w:numId w:val="3"/>
        </w:numPr>
      </w:pPr>
      <w:r w:rsidRPr="00B962B8">
        <w:rPr>
          <w:b/>
          <w:bCs/>
        </w:rPr>
        <w:t>Python</w:t>
      </w:r>
      <w:r w:rsidRPr="00B962B8">
        <w:t xml:space="preserve"> = Pour coder sur un </w:t>
      </w:r>
      <w:r w:rsidRPr="00B962B8">
        <w:rPr>
          <w:b/>
          <w:bCs/>
        </w:rPr>
        <w:t>PC</w:t>
      </w:r>
      <w:r w:rsidRPr="00B962B8">
        <w:t xml:space="preserve"> (applications, scripts, data science…).</w:t>
      </w:r>
    </w:p>
    <w:p w14:paraId="613DC2B8" w14:textId="77777777" w:rsidR="00B962B8" w:rsidRPr="00B962B8" w:rsidRDefault="00B962B8" w:rsidP="00B962B8">
      <w:pPr>
        <w:pStyle w:val="Paragraphedeliste"/>
        <w:numPr>
          <w:ilvl w:val="0"/>
          <w:numId w:val="3"/>
        </w:numPr>
      </w:pPr>
      <w:proofErr w:type="spellStart"/>
      <w:r w:rsidRPr="00B962B8">
        <w:rPr>
          <w:b/>
          <w:bCs/>
        </w:rPr>
        <w:t>MicroPython</w:t>
      </w:r>
      <w:proofErr w:type="spellEnd"/>
      <w:r w:rsidRPr="00B962B8">
        <w:t xml:space="preserve"> = Pour coder sur un </w:t>
      </w:r>
      <w:r w:rsidRPr="00B962B8">
        <w:rPr>
          <w:b/>
          <w:bCs/>
        </w:rPr>
        <w:t>microcontrôleur</w:t>
      </w:r>
      <w:r w:rsidRPr="00B962B8">
        <w:t xml:space="preserve"> (Pico, ESP32…) et </w:t>
      </w:r>
      <w:r w:rsidRPr="00B962B8">
        <w:rPr>
          <w:b/>
          <w:bCs/>
        </w:rPr>
        <w:t>piloter du matériel électronique</w:t>
      </w:r>
      <w:r w:rsidRPr="00B962B8">
        <w:t>.</w:t>
      </w:r>
    </w:p>
    <w:p w14:paraId="5F800B87" w14:textId="1B00402E" w:rsidR="00B962B8" w:rsidRDefault="0061514E" w:rsidP="0061514E">
      <w:pPr>
        <w:pStyle w:val="Titre2"/>
      </w:pPr>
      <w:r>
        <w:t>Simulateur</w:t>
      </w:r>
    </w:p>
    <w:p w14:paraId="7F1FD97B" w14:textId="7A924C3E" w:rsidR="0061514E" w:rsidRPr="0061514E" w:rsidRDefault="0061514E" w:rsidP="0061514E">
      <w:proofErr w:type="spellStart"/>
      <w:r w:rsidRPr="0061514E">
        <w:rPr>
          <w:b/>
          <w:bCs/>
        </w:rPr>
        <w:t>Wokwi</w:t>
      </w:r>
      <w:proofErr w:type="spellEnd"/>
      <w:r w:rsidRPr="0061514E">
        <w:t xml:space="preserve"> est un simulateur en ligne gratuit spécialement conçu pour prototyper et tester des circuits électroniques avec des microcontrôleurs comme l'Arduino, l'ESP32 ou le </w:t>
      </w:r>
      <w:r w:rsidRPr="007625C9">
        <w:rPr>
          <w:b/>
          <w:bCs/>
        </w:rPr>
        <w:t>Raspberry Pi Pico</w:t>
      </w:r>
      <w:r w:rsidRPr="0061514E">
        <w:t>. Il permet de coder, simuler et déboguer des projets embarqués sans avoir besoin de matériel physique, ce qui est idéal pour apprendre</w:t>
      </w:r>
      <w:r>
        <w:t xml:space="preserve"> et</w:t>
      </w:r>
      <w:r w:rsidRPr="0061514E">
        <w:t xml:space="preserve"> tester des idées rapidement.</w:t>
      </w:r>
    </w:p>
    <w:p w14:paraId="5A802912" w14:textId="7FD16FA9" w:rsidR="0061514E" w:rsidRDefault="0061514E" w:rsidP="0061514E">
      <w:r>
        <w:t xml:space="preserve">Nous nous servirons de </w:t>
      </w:r>
      <w:proofErr w:type="spellStart"/>
      <w:r>
        <w:t>Wokwi</w:t>
      </w:r>
      <w:proofErr w:type="spellEnd"/>
      <w:r>
        <w:t xml:space="preserve"> pour simuler les programmes avant de les mettre en œuvre avec du matériel.</w:t>
      </w:r>
    </w:p>
    <w:p w14:paraId="2E900AA6" w14:textId="3B1416FA" w:rsidR="00B962B8" w:rsidRDefault="0061514E" w:rsidP="0061514E">
      <w:pPr>
        <w:pStyle w:val="Consignes"/>
      </w:pPr>
      <w:r w:rsidRPr="0061514E">
        <w:rPr>
          <w:b/>
          <w:bCs/>
        </w:rPr>
        <w:t>Ouvrir</w:t>
      </w:r>
      <w:r>
        <w:t xml:space="preserve"> </w:t>
      </w:r>
      <w:proofErr w:type="spellStart"/>
      <w:r>
        <w:t>Wokwi</w:t>
      </w:r>
      <w:proofErr w:type="spellEnd"/>
      <w:r>
        <w:t xml:space="preserve"> via ce lien : </w:t>
      </w:r>
      <w:hyperlink r:id="rId7" w:history="1">
        <w:r w:rsidRPr="0061514E">
          <w:rPr>
            <w:rStyle w:val="Lienhypertexte"/>
          </w:rPr>
          <w:t>https://wokwi.com/projects/new/micropython-pi-pico-w</w:t>
        </w:r>
      </w:hyperlink>
    </w:p>
    <w:p w14:paraId="484A628A" w14:textId="0CC257A7" w:rsidR="0061514E" w:rsidRDefault="004F6231" w:rsidP="0061514E">
      <w:pPr>
        <w:pStyle w:val="Consignes"/>
      </w:pPr>
      <w:r w:rsidRPr="0061514E">
        <w:rPr>
          <w:noProof/>
        </w:rPr>
        <w:drawing>
          <wp:anchor distT="0" distB="0" distL="114300" distR="114300" simplePos="0" relativeHeight="251658240" behindDoc="0" locked="0" layoutInCell="1" allowOverlap="1" wp14:anchorId="2111CAD9" wp14:editId="55A179F3">
            <wp:simplePos x="0" y="0"/>
            <wp:positionH relativeFrom="column">
              <wp:posOffset>4419600</wp:posOffset>
            </wp:positionH>
            <wp:positionV relativeFrom="paragraph">
              <wp:posOffset>-42545</wp:posOffset>
            </wp:positionV>
            <wp:extent cx="309245" cy="285750"/>
            <wp:effectExtent l="133350" t="57150" r="71755" b="133350"/>
            <wp:wrapSquare wrapText="bothSides"/>
            <wp:docPr id="1711075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75737" name=""/>
                    <pic:cNvPicPr/>
                  </pic:nvPicPr>
                  <pic:blipFill>
                    <a:blip r:embed="rId8">
                      <a:extLst>
                        <a:ext uri="{28A0092B-C50C-407E-A947-70E740481C1C}">
                          <a14:useLocalDpi xmlns:a14="http://schemas.microsoft.com/office/drawing/2010/main" val="0"/>
                        </a:ext>
                      </a:extLst>
                    </a:blip>
                    <a:stretch>
                      <a:fillRect/>
                    </a:stretch>
                  </pic:blipFill>
                  <pic:spPr>
                    <a:xfrm>
                      <a:off x="0" y="0"/>
                      <a:ext cx="309245" cy="285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61514E" w:rsidRPr="0061514E">
        <w:rPr>
          <w:b/>
          <w:bCs/>
        </w:rPr>
        <w:t>Copier-coller</w:t>
      </w:r>
      <w:r w:rsidR="0061514E">
        <w:t xml:space="preserve"> le programme suivant et </w:t>
      </w:r>
      <w:r w:rsidR="0061514E" w:rsidRPr="0061514E">
        <w:rPr>
          <w:b/>
          <w:bCs/>
        </w:rPr>
        <w:t>exécuter</w:t>
      </w:r>
      <w:r w:rsidR="0061514E">
        <w:t xml:space="preserve"> la simulation. </w:t>
      </w:r>
    </w:p>
    <w:p w14:paraId="7964E199" w14:textId="532676AE" w:rsidR="0061514E" w:rsidRPr="0061514E" w:rsidRDefault="00546BA2" w:rsidP="0061514E">
      <w:pPr>
        <w:pStyle w:val="CODE"/>
      </w:pPr>
      <w:proofErr w:type="spellStart"/>
      <w:r>
        <w:t>from</w:t>
      </w:r>
      <w:proofErr w:type="spellEnd"/>
      <w:r>
        <w:t xml:space="preserve"> time import *</w:t>
      </w:r>
    </w:p>
    <w:p w14:paraId="2E2FACF5" w14:textId="00C552E3" w:rsidR="0061514E" w:rsidRPr="0061514E" w:rsidRDefault="0061514E" w:rsidP="0061514E">
      <w:pPr>
        <w:pStyle w:val="CODE"/>
      </w:pPr>
      <w:proofErr w:type="spellStart"/>
      <w:r w:rsidRPr="0061514E">
        <w:t>sleep</w:t>
      </w:r>
      <w:proofErr w:type="spellEnd"/>
      <w:r w:rsidRPr="0061514E">
        <w:t>(0.1)</w:t>
      </w:r>
    </w:p>
    <w:p w14:paraId="760B0EF0" w14:textId="77777777" w:rsidR="0061514E" w:rsidRPr="0061514E" w:rsidRDefault="0061514E" w:rsidP="0061514E">
      <w:pPr>
        <w:pStyle w:val="CODE"/>
      </w:pPr>
    </w:p>
    <w:p w14:paraId="21490886" w14:textId="77777777" w:rsidR="0061514E" w:rsidRPr="0061514E" w:rsidRDefault="0061514E" w:rsidP="0061514E">
      <w:pPr>
        <w:pStyle w:val="CODE"/>
      </w:pPr>
      <w:proofErr w:type="spellStart"/>
      <w:r w:rsidRPr="0061514E">
        <w:t>while</w:t>
      </w:r>
      <w:proofErr w:type="spellEnd"/>
      <w:r w:rsidRPr="0061514E">
        <w:t xml:space="preserve"> True :</w:t>
      </w:r>
    </w:p>
    <w:p w14:paraId="09D8AF8F" w14:textId="4A441F25" w:rsidR="0061514E" w:rsidRPr="0061514E" w:rsidRDefault="0061514E" w:rsidP="0061514E">
      <w:pPr>
        <w:pStyle w:val="CODE"/>
      </w:pPr>
      <w:r w:rsidRPr="0061514E">
        <w:t xml:space="preserve">    </w:t>
      </w:r>
      <w:proofErr w:type="spellStart"/>
      <w:r w:rsidRPr="0061514E">
        <w:t>print</w:t>
      </w:r>
      <w:proofErr w:type="spellEnd"/>
      <w:r w:rsidRPr="0061514E">
        <w:t>("Hello")</w:t>
      </w:r>
    </w:p>
    <w:p w14:paraId="2B856CC6" w14:textId="6946EB39" w:rsidR="0061514E" w:rsidRDefault="0061514E" w:rsidP="0061514E">
      <w:pPr>
        <w:pStyle w:val="CODE"/>
      </w:pPr>
      <w:r w:rsidRPr="0061514E">
        <w:t xml:space="preserve">    </w:t>
      </w:r>
      <w:proofErr w:type="spellStart"/>
      <w:r w:rsidRPr="0061514E">
        <w:t>sleep</w:t>
      </w:r>
      <w:proofErr w:type="spellEnd"/>
      <w:r w:rsidRPr="0061514E">
        <w:t>(1)</w:t>
      </w:r>
    </w:p>
    <w:p w14:paraId="69BCA7DC" w14:textId="77777777" w:rsidR="0061514E" w:rsidRPr="009C6D84" w:rsidRDefault="0061514E" w:rsidP="0061514E">
      <w:pPr>
        <w:pStyle w:val="CODE"/>
      </w:pPr>
    </w:p>
    <w:tbl>
      <w:tblPr>
        <w:tblStyle w:val="Grilledutableau"/>
        <w:tblW w:w="0" w:type="auto"/>
        <w:tblLook w:val="04A0" w:firstRow="1" w:lastRow="0" w:firstColumn="1" w:lastColumn="0" w:noHBand="0" w:noVBand="1"/>
      </w:tblPr>
      <w:tblGrid>
        <w:gridCol w:w="1696"/>
        <w:gridCol w:w="8760"/>
      </w:tblGrid>
      <w:tr w:rsidR="004E172A" w14:paraId="37788FC5" w14:textId="77777777" w:rsidTr="005B3003">
        <w:tc>
          <w:tcPr>
            <w:tcW w:w="1696" w:type="dxa"/>
          </w:tcPr>
          <w:p w14:paraId="3AF205E7" w14:textId="05808E5F" w:rsidR="004E172A" w:rsidRPr="00845ECE" w:rsidRDefault="004E172A" w:rsidP="00B962B8">
            <w:pPr>
              <w:pStyle w:val="Question"/>
            </w:pPr>
            <w:r w:rsidRPr="00845ECE">
              <w:t xml:space="preserve">Question </w:t>
            </w:r>
            <w:r w:rsidR="005965D6">
              <w:t>1</w:t>
            </w:r>
          </w:p>
        </w:tc>
        <w:tc>
          <w:tcPr>
            <w:tcW w:w="8760" w:type="dxa"/>
          </w:tcPr>
          <w:p w14:paraId="71D946A8" w14:textId="258D4C2C" w:rsidR="004E172A" w:rsidRPr="00845ECE" w:rsidRDefault="0061514E" w:rsidP="00B962B8">
            <w:pPr>
              <w:pStyle w:val="Question"/>
            </w:pPr>
            <w:r w:rsidRPr="0061514E">
              <w:rPr>
                <w:b/>
                <w:bCs/>
              </w:rPr>
              <w:t>Expliquer</w:t>
            </w:r>
            <w:r>
              <w:t xml:space="preserve"> ce que fait ce programme.</w:t>
            </w:r>
          </w:p>
        </w:tc>
      </w:tr>
      <w:tr w:rsidR="004E172A" w14:paraId="03D63175" w14:textId="77777777" w:rsidTr="005B3003">
        <w:tc>
          <w:tcPr>
            <w:tcW w:w="10456" w:type="dxa"/>
            <w:gridSpan w:val="2"/>
          </w:tcPr>
          <w:p w14:paraId="27305268" w14:textId="77777777" w:rsidR="004E172A" w:rsidRPr="00CA4A3D" w:rsidRDefault="004E172A" w:rsidP="00B962B8">
            <w:pPr>
              <w:pStyle w:val="Rponse"/>
            </w:pPr>
          </w:p>
        </w:tc>
      </w:tr>
    </w:tbl>
    <w:p w14:paraId="3E23728B" w14:textId="77777777" w:rsidR="004E172A" w:rsidRDefault="004E172A" w:rsidP="00B962B8">
      <w:pPr>
        <w:rPr>
          <w:rStyle w:val="CODECar"/>
          <w:sz w:val="20"/>
          <w:szCs w:val="20"/>
        </w:rPr>
      </w:pPr>
    </w:p>
    <w:p w14:paraId="6903AE3A" w14:textId="7369C3B9" w:rsidR="00546BA2" w:rsidRDefault="00546BA2" w:rsidP="00546BA2">
      <w:pPr>
        <w:rPr>
          <w:rStyle w:val="CODECar"/>
          <w:rFonts w:ascii="Calibri" w:hAnsi="Calibri"/>
          <w:sz w:val="24"/>
          <w:szCs w:val="24"/>
        </w:rPr>
      </w:pPr>
      <w:r w:rsidRPr="00546BA2">
        <w:rPr>
          <w:rStyle w:val="CODECar"/>
          <w:rFonts w:ascii="Calibri" w:hAnsi="Calibri"/>
          <w:sz w:val="24"/>
          <w:szCs w:val="24"/>
        </w:rPr>
        <w:t xml:space="preserve">Nous </w:t>
      </w:r>
      <w:r>
        <w:rPr>
          <w:rStyle w:val="CODECar"/>
          <w:rFonts w:ascii="Calibri" w:hAnsi="Calibri"/>
          <w:sz w:val="24"/>
          <w:szCs w:val="24"/>
        </w:rPr>
        <w:t xml:space="preserve">pouvons ensuite utiliser des entrées et des sorties de la carte Raspberry Pi Pico. Pour cela nous allons utiliser la fonction </w:t>
      </w:r>
      <w:r w:rsidRPr="00546BA2">
        <w:rPr>
          <w:rStyle w:val="CODECar"/>
          <w:sz w:val="20"/>
          <w:szCs w:val="20"/>
        </w:rPr>
        <w:t>Pin</w:t>
      </w:r>
      <w:r>
        <w:rPr>
          <w:rStyle w:val="CODECar"/>
          <w:rFonts w:ascii="Calibri" w:hAnsi="Calibri"/>
          <w:sz w:val="24"/>
          <w:szCs w:val="24"/>
        </w:rPr>
        <w:t xml:space="preserve"> pour déclarer une broche de la carte comme entrée ou sortie et associer </w:t>
      </w:r>
      <w:r w:rsidR="004F6231">
        <w:rPr>
          <w:rStyle w:val="CODECar"/>
          <w:rFonts w:ascii="Calibri" w:hAnsi="Calibri"/>
          <w:sz w:val="24"/>
          <w:szCs w:val="24"/>
        </w:rPr>
        <w:t>cette configuration à une variable.</w:t>
      </w:r>
    </w:p>
    <w:p w14:paraId="03227ED4" w14:textId="7D324968" w:rsidR="00546BA2" w:rsidRPr="004F6231" w:rsidRDefault="001E44B8" w:rsidP="004F6231">
      <w:pPr>
        <w:pStyle w:val="CODE"/>
        <w:jc w:val="center"/>
        <w:rPr>
          <w:rStyle w:val="CODECar"/>
          <w:sz w:val="20"/>
          <w:szCs w:val="20"/>
        </w:rPr>
      </w:pPr>
      <w:proofErr w:type="spellStart"/>
      <w:r>
        <w:rPr>
          <w:rStyle w:val="CODECar"/>
          <w:sz w:val="20"/>
          <w:szCs w:val="20"/>
        </w:rPr>
        <w:t>detecteur</w:t>
      </w:r>
      <w:proofErr w:type="spellEnd"/>
      <w:r w:rsidR="00546BA2" w:rsidRPr="004F6231">
        <w:rPr>
          <w:rStyle w:val="CODECar"/>
          <w:sz w:val="20"/>
          <w:szCs w:val="20"/>
        </w:rPr>
        <w:t xml:space="preserve"> = Pin(12, Pin.IN)</w:t>
      </w:r>
    </w:p>
    <w:p w14:paraId="54711070" w14:textId="7A82F9A6" w:rsidR="0061514E" w:rsidRPr="004F6231" w:rsidRDefault="004F6231" w:rsidP="00B962B8">
      <w:pPr>
        <w:rPr>
          <w:rStyle w:val="CODECar"/>
          <w:sz w:val="20"/>
          <w:szCs w:val="20"/>
        </w:rPr>
      </w:pPr>
      <w:r>
        <w:rPr>
          <w:rStyle w:val="CODECar"/>
          <w:rFonts w:ascii="Calibri" w:hAnsi="Calibri"/>
          <w:sz w:val="24"/>
          <w:szCs w:val="24"/>
        </w:rPr>
        <w:lastRenderedPageBreak/>
        <w:t>La</w:t>
      </w:r>
      <w:r w:rsidR="00546BA2">
        <w:rPr>
          <w:rStyle w:val="CODECar"/>
          <w:rFonts w:ascii="Calibri" w:hAnsi="Calibri"/>
          <w:sz w:val="24"/>
          <w:szCs w:val="24"/>
        </w:rPr>
        <w:t xml:space="preserve"> ligne ci-dessus </w:t>
      </w:r>
      <w:r w:rsidRPr="004F6231">
        <w:t xml:space="preserve">configure la broche </w:t>
      </w:r>
      <w:r w:rsidRPr="004F6231">
        <w:rPr>
          <w:b/>
          <w:bCs/>
        </w:rPr>
        <w:t xml:space="preserve">12 </w:t>
      </w:r>
      <w:r w:rsidRPr="004F6231">
        <w:t xml:space="preserve">du microcontrôleur en </w:t>
      </w:r>
      <w:r w:rsidRPr="004F6231">
        <w:rPr>
          <w:b/>
          <w:bCs/>
        </w:rPr>
        <w:t>entrée</w:t>
      </w:r>
      <w:r w:rsidRPr="004F6231">
        <w:t xml:space="preserve"> numérique et associe cette configuration à la variable </w:t>
      </w:r>
      <w:proofErr w:type="spellStart"/>
      <w:r w:rsidR="001E44B8">
        <w:rPr>
          <w:b/>
          <w:bCs/>
        </w:rPr>
        <w:t>detecteur</w:t>
      </w:r>
      <w:proofErr w:type="spellEnd"/>
      <w:r w:rsidRPr="004F6231">
        <w:t>.</w:t>
      </w:r>
    </w:p>
    <w:p w14:paraId="254D2FD0" w14:textId="0D9FD4FD" w:rsidR="00A45BD9" w:rsidRPr="004F6231" w:rsidRDefault="004F6231" w:rsidP="004F6231">
      <w:pPr>
        <w:pStyle w:val="CODE"/>
        <w:jc w:val="center"/>
        <w:rPr>
          <w:sz w:val="20"/>
          <w:szCs w:val="20"/>
        </w:rPr>
      </w:pPr>
      <w:proofErr w:type="spellStart"/>
      <w:r w:rsidRPr="004F6231">
        <w:rPr>
          <w:rStyle w:val="CODECar"/>
          <w:sz w:val="20"/>
          <w:szCs w:val="20"/>
        </w:rPr>
        <w:t>led</w:t>
      </w:r>
      <w:proofErr w:type="spellEnd"/>
      <w:r w:rsidRPr="004F6231">
        <w:rPr>
          <w:rStyle w:val="CODECar"/>
          <w:sz w:val="20"/>
          <w:szCs w:val="20"/>
        </w:rPr>
        <w:t xml:space="preserve"> = Pin(23, </w:t>
      </w:r>
      <w:proofErr w:type="spellStart"/>
      <w:r w:rsidRPr="004F6231">
        <w:rPr>
          <w:rStyle w:val="CODECar"/>
          <w:sz w:val="20"/>
          <w:szCs w:val="20"/>
        </w:rPr>
        <w:t>Pin.OUT</w:t>
      </w:r>
      <w:proofErr w:type="spellEnd"/>
      <w:r w:rsidRPr="004F6231">
        <w:rPr>
          <w:rStyle w:val="CODECar"/>
          <w:sz w:val="20"/>
          <w:szCs w:val="20"/>
        </w:rPr>
        <w:t>)</w:t>
      </w:r>
    </w:p>
    <w:p w14:paraId="1CAC009A" w14:textId="2836B7BA" w:rsidR="004F6231" w:rsidRDefault="004F6231" w:rsidP="004F6231">
      <w:r>
        <w:rPr>
          <w:rStyle w:val="CODECar"/>
          <w:rFonts w:ascii="Calibri" w:hAnsi="Calibri"/>
          <w:sz w:val="24"/>
          <w:szCs w:val="24"/>
        </w:rPr>
        <w:t xml:space="preserve">La ligne ci-dessus </w:t>
      </w:r>
      <w:r w:rsidRPr="004F6231">
        <w:t xml:space="preserve">configure la broche </w:t>
      </w:r>
      <w:r>
        <w:rPr>
          <w:b/>
          <w:bCs/>
        </w:rPr>
        <w:t>23</w:t>
      </w:r>
      <w:r w:rsidRPr="004F6231">
        <w:rPr>
          <w:b/>
          <w:bCs/>
        </w:rPr>
        <w:t xml:space="preserve"> </w:t>
      </w:r>
      <w:r w:rsidRPr="004F6231">
        <w:t xml:space="preserve">du microcontrôleur en </w:t>
      </w:r>
      <w:r>
        <w:rPr>
          <w:b/>
          <w:bCs/>
        </w:rPr>
        <w:t>sortie</w:t>
      </w:r>
      <w:r w:rsidRPr="004F6231">
        <w:t xml:space="preserve"> numérique et associe cette configuration à la variable </w:t>
      </w:r>
      <w:proofErr w:type="spellStart"/>
      <w:r>
        <w:rPr>
          <w:b/>
          <w:bCs/>
        </w:rPr>
        <w:t>led</w:t>
      </w:r>
      <w:proofErr w:type="spellEnd"/>
      <w:r w:rsidRPr="004F6231">
        <w:t>.</w:t>
      </w:r>
    </w:p>
    <w:p w14:paraId="485F63DC" w14:textId="07018636" w:rsidR="004F6231" w:rsidRPr="004F6231" w:rsidRDefault="004F6231" w:rsidP="004F6231">
      <w:pPr>
        <w:rPr>
          <w:rStyle w:val="CODECar"/>
          <w:sz w:val="20"/>
          <w:szCs w:val="20"/>
        </w:rPr>
      </w:pPr>
      <w:r>
        <w:t xml:space="preserve">La carte Raspberry Pi Pico contient une LED intégrée pour effectuer des tests. On peut la contrôler grâce à la broche </w:t>
      </w:r>
      <w:r w:rsidRPr="004F6231">
        <w:rPr>
          <w:rFonts w:ascii="Consolas" w:hAnsi="Consolas"/>
          <w:sz w:val="20"/>
          <w:szCs w:val="20"/>
        </w:rPr>
        <w:t>"LED"</w:t>
      </w:r>
      <w:r w:rsidRPr="004F6231">
        <w:t>.</w:t>
      </w:r>
    </w:p>
    <w:p w14:paraId="21E98C73" w14:textId="77777777" w:rsidR="004F6231" w:rsidRDefault="004F6231" w:rsidP="004F6231">
      <w:pPr>
        <w:pStyle w:val="Consignes"/>
      </w:pPr>
      <w:r w:rsidRPr="0061514E">
        <w:rPr>
          <w:noProof/>
        </w:rPr>
        <w:drawing>
          <wp:anchor distT="0" distB="0" distL="114300" distR="114300" simplePos="0" relativeHeight="251660288" behindDoc="0" locked="0" layoutInCell="1" allowOverlap="1" wp14:anchorId="17BDEE53" wp14:editId="6C6C91C2">
            <wp:simplePos x="0" y="0"/>
            <wp:positionH relativeFrom="column">
              <wp:posOffset>4419600</wp:posOffset>
            </wp:positionH>
            <wp:positionV relativeFrom="paragraph">
              <wp:posOffset>-42545</wp:posOffset>
            </wp:positionV>
            <wp:extent cx="309245" cy="285750"/>
            <wp:effectExtent l="133350" t="57150" r="71755" b="133350"/>
            <wp:wrapSquare wrapText="bothSides"/>
            <wp:docPr id="4571070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75737" name=""/>
                    <pic:cNvPicPr/>
                  </pic:nvPicPr>
                  <pic:blipFill>
                    <a:blip r:embed="rId8">
                      <a:extLst>
                        <a:ext uri="{28A0092B-C50C-407E-A947-70E740481C1C}">
                          <a14:useLocalDpi xmlns:a14="http://schemas.microsoft.com/office/drawing/2010/main" val="0"/>
                        </a:ext>
                      </a:extLst>
                    </a:blip>
                    <a:stretch>
                      <a:fillRect/>
                    </a:stretch>
                  </pic:blipFill>
                  <pic:spPr>
                    <a:xfrm>
                      <a:off x="0" y="0"/>
                      <a:ext cx="309245" cy="285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61514E">
        <w:rPr>
          <w:b/>
          <w:bCs/>
        </w:rPr>
        <w:t>Copier-coller</w:t>
      </w:r>
      <w:r>
        <w:t xml:space="preserve"> le programme suivant et </w:t>
      </w:r>
      <w:r w:rsidRPr="0061514E">
        <w:rPr>
          <w:b/>
          <w:bCs/>
        </w:rPr>
        <w:t>exécuter</w:t>
      </w:r>
      <w:r>
        <w:t xml:space="preserve"> la simulation. </w:t>
      </w:r>
    </w:p>
    <w:p w14:paraId="31D2D5CE" w14:textId="77777777" w:rsidR="004F6231" w:rsidRPr="004F6231" w:rsidRDefault="004F6231" w:rsidP="004F6231">
      <w:pPr>
        <w:pStyle w:val="CODE"/>
      </w:pPr>
      <w:proofErr w:type="spellStart"/>
      <w:r w:rsidRPr="004F6231">
        <w:t>from</w:t>
      </w:r>
      <w:proofErr w:type="spellEnd"/>
      <w:r w:rsidRPr="004F6231">
        <w:t xml:space="preserve"> machine import Pin</w:t>
      </w:r>
    </w:p>
    <w:p w14:paraId="00611A0E" w14:textId="77777777" w:rsidR="004F6231" w:rsidRPr="004F6231" w:rsidRDefault="004F6231" w:rsidP="004F6231">
      <w:pPr>
        <w:pStyle w:val="CODE"/>
      </w:pPr>
      <w:proofErr w:type="spellStart"/>
      <w:r w:rsidRPr="004F6231">
        <w:t>from</w:t>
      </w:r>
      <w:proofErr w:type="spellEnd"/>
      <w:r w:rsidRPr="004F6231">
        <w:t xml:space="preserve"> time import *</w:t>
      </w:r>
    </w:p>
    <w:p w14:paraId="283132E0" w14:textId="77777777" w:rsidR="004F6231" w:rsidRPr="004F6231" w:rsidRDefault="004F6231" w:rsidP="004F6231">
      <w:pPr>
        <w:pStyle w:val="CODE"/>
      </w:pPr>
      <w:proofErr w:type="spellStart"/>
      <w:r w:rsidRPr="004F6231">
        <w:t>sleep</w:t>
      </w:r>
      <w:proofErr w:type="spellEnd"/>
      <w:r w:rsidRPr="004F6231">
        <w:t>(0.1)</w:t>
      </w:r>
    </w:p>
    <w:p w14:paraId="0279802A" w14:textId="77777777" w:rsidR="004F6231" w:rsidRPr="004F6231" w:rsidRDefault="004F6231" w:rsidP="004F6231">
      <w:pPr>
        <w:pStyle w:val="CODE"/>
      </w:pPr>
      <w:proofErr w:type="spellStart"/>
      <w:r w:rsidRPr="004F6231">
        <w:t>led</w:t>
      </w:r>
      <w:proofErr w:type="spellEnd"/>
      <w:r w:rsidRPr="004F6231">
        <w:t xml:space="preserve"> = Pin("LED", </w:t>
      </w:r>
      <w:proofErr w:type="spellStart"/>
      <w:r w:rsidRPr="004F6231">
        <w:t>Pin.OUT</w:t>
      </w:r>
      <w:proofErr w:type="spellEnd"/>
      <w:r w:rsidRPr="004F6231">
        <w:t>)</w:t>
      </w:r>
    </w:p>
    <w:p w14:paraId="0A368362" w14:textId="77777777" w:rsidR="004F6231" w:rsidRPr="004F6231" w:rsidRDefault="004F6231" w:rsidP="004F6231">
      <w:pPr>
        <w:pStyle w:val="CODE"/>
      </w:pPr>
    </w:p>
    <w:p w14:paraId="685AFBF3" w14:textId="77777777" w:rsidR="004F6231" w:rsidRPr="004F6231" w:rsidRDefault="004F6231" w:rsidP="004F6231">
      <w:pPr>
        <w:pStyle w:val="CODE"/>
      </w:pPr>
      <w:proofErr w:type="spellStart"/>
      <w:r w:rsidRPr="004F6231">
        <w:t>while</w:t>
      </w:r>
      <w:proofErr w:type="spellEnd"/>
      <w:r w:rsidRPr="004F6231">
        <w:t xml:space="preserve"> True :</w:t>
      </w:r>
    </w:p>
    <w:p w14:paraId="058096B4" w14:textId="77777777" w:rsidR="004F6231" w:rsidRPr="004F6231" w:rsidRDefault="004F6231" w:rsidP="004F6231">
      <w:pPr>
        <w:pStyle w:val="CODE"/>
      </w:pPr>
      <w:r w:rsidRPr="004F6231">
        <w:t xml:space="preserve">    </w:t>
      </w:r>
      <w:proofErr w:type="spellStart"/>
      <w:r w:rsidRPr="004F6231">
        <w:t>led.on</w:t>
      </w:r>
      <w:proofErr w:type="spellEnd"/>
      <w:r w:rsidRPr="004F6231">
        <w:t>()</w:t>
      </w:r>
    </w:p>
    <w:p w14:paraId="31221E21" w14:textId="77777777" w:rsidR="004F6231" w:rsidRPr="004F6231" w:rsidRDefault="004F6231" w:rsidP="004F6231">
      <w:pPr>
        <w:pStyle w:val="CODE"/>
      </w:pPr>
      <w:r w:rsidRPr="004F6231">
        <w:t xml:space="preserve">    </w:t>
      </w:r>
      <w:proofErr w:type="spellStart"/>
      <w:r w:rsidRPr="004F6231">
        <w:t>sleep</w:t>
      </w:r>
      <w:proofErr w:type="spellEnd"/>
      <w:r w:rsidRPr="004F6231">
        <w:t>(0.5)</w:t>
      </w:r>
    </w:p>
    <w:p w14:paraId="04EAAE4F" w14:textId="77777777" w:rsidR="004F6231" w:rsidRPr="004F6231" w:rsidRDefault="004F6231" w:rsidP="004F6231">
      <w:pPr>
        <w:pStyle w:val="CODE"/>
      </w:pPr>
      <w:r w:rsidRPr="004F6231">
        <w:t xml:space="preserve">    </w:t>
      </w:r>
      <w:proofErr w:type="spellStart"/>
      <w:r w:rsidRPr="004F6231">
        <w:t>led.off</w:t>
      </w:r>
      <w:proofErr w:type="spellEnd"/>
      <w:r w:rsidRPr="004F6231">
        <w:t>()</w:t>
      </w:r>
    </w:p>
    <w:p w14:paraId="3A2DC9C4" w14:textId="77777777" w:rsidR="004F6231" w:rsidRPr="004F6231" w:rsidRDefault="004F6231" w:rsidP="004F6231">
      <w:pPr>
        <w:pStyle w:val="CODE"/>
      </w:pPr>
      <w:r w:rsidRPr="004F6231">
        <w:t xml:space="preserve">    </w:t>
      </w:r>
      <w:proofErr w:type="spellStart"/>
      <w:r w:rsidRPr="004F6231">
        <w:t>sleep</w:t>
      </w:r>
      <w:proofErr w:type="spellEnd"/>
      <w:r w:rsidRPr="004F6231">
        <w:t>(0.5)</w:t>
      </w:r>
    </w:p>
    <w:p w14:paraId="3DCA8062" w14:textId="0C5EEFD2" w:rsidR="004F6231" w:rsidRDefault="004F6231" w:rsidP="004F6231">
      <w:pPr>
        <w:pStyle w:val="CODE"/>
      </w:pPr>
    </w:p>
    <w:tbl>
      <w:tblPr>
        <w:tblStyle w:val="Grilledutableau"/>
        <w:tblW w:w="0" w:type="auto"/>
        <w:tblLook w:val="04A0" w:firstRow="1" w:lastRow="0" w:firstColumn="1" w:lastColumn="0" w:noHBand="0" w:noVBand="1"/>
      </w:tblPr>
      <w:tblGrid>
        <w:gridCol w:w="1696"/>
        <w:gridCol w:w="8760"/>
      </w:tblGrid>
      <w:tr w:rsidR="004F6231" w14:paraId="2FFE5B73" w14:textId="77777777" w:rsidTr="009F6461">
        <w:tc>
          <w:tcPr>
            <w:tcW w:w="1696" w:type="dxa"/>
          </w:tcPr>
          <w:p w14:paraId="36D93C76" w14:textId="27917614" w:rsidR="004F6231" w:rsidRPr="00845ECE" w:rsidRDefault="004F6231" w:rsidP="009F6461">
            <w:pPr>
              <w:pStyle w:val="Question"/>
            </w:pPr>
            <w:r w:rsidRPr="00845ECE">
              <w:t xml:space="preserve">Question </w:t>
            </w:r>
            <w:r>
              <w:t>2</w:t>
            </w:r>
          </w:p>
        </w:tc>
        <w:tc>
          <w:tcPr>
            <w:tcW w:w="8760" w:type="dxa"/>
          </w:tcPr>
          <w:p w14:paraId="46F13EAD" w14:textId="77777777" w:rsidR="004F6231" w:rsidRPr="00845ECE" w:rsidRDefault="004F6231" w:rsidP="009F6461">
            <w:pPr>
              <w:pStyle w:val="Question"/>
            </w:pPr>
            <w:r w:rsidRPr="0061514E">
              <w:rPr>
                <w:b/>
                <w:bCs/>
              </w:rPr>
              <w:t>Expliquer</w:t>
            </w:r>
            <w:r>
              <w:t xml:space="preserve"> ce que fait ce programme.</w:t>
            </w:r>
          </w:p>
        </w:tc>
      </w:tr>
      <w:tr w:rsidR="004F6231" w14:paraId="469C2F86" w14:textId="77777777" w:rsidTr="009F6461">
        <w:tc>
          <w:tcPr>
            <w:tcW w:w="10456" w:type="dxa"/>
            <w:gridSpan w:val="2"/>
          </w:tcPr>
          <w:p w14:paraId="4C071422" w14:textId="77777777" w:rsidR="004F6231" w:rsidRPr="00CA4A3D" w:rsidRDefault="004F6231" w:rsidP="009F6461">
            <w:pPr>
              <w:pStyle w:val="Rponse"/>
            </w:pPr>
          </w:p>
        </w:tc>
      </w:tr>
    </w:tbl>
    <w:p w14:paraId="5D2D8878" w14:textId="1C782345" w:rsidR="004F6231" w:rsidRDefault="004F6231" w:rsidP="004F6231">
      <w:pPr>
        <w:pStyle w:val="CODE"/>
      </w:pPr>
    </w:p>
    <w:p w14:paraId="38F1D0C3" w14:textId="1D51EB0D" w:rsidR="0031340C" w:rsidRPr="0031340C" w:rsidRDefault="0031340C" w:rsidP="0031340C">
      <w:pPr>
        <w:pStyle w:val="Titre3"/>
      </w:pPr>
      <w:r w:rsidRPr="0031340C">
        <w:t>Capteur de présence</w:t>
      </w:r>
    </w:p>
    <w:p w14:paraId="3F43EB33" w14:textId="503FC192" w:rsidR="009A2B92" w:rsidRDefault="009A2B92" w:rsidP="009A2B92">
      <w:r>
        <w:t>Nous allons maintenant ajouter un détecteur de présence.</w:t>
      </w:r>
    </w:p>
    <w:p w14:paraId="57C4A31D" w14:textId="5E5B4E4B" w:rsidR="001E44B8" w:rsidRDefault="001E44B8" w:rsidP="009A2B92">
      <w:r>
        <w:t>Le détecteur de présence est un capteur Tout Ou Rien (TOR), il peut mesurer seulement 2 valeurs.</w:t>
      </w:r>
    </w:p>
    <w:p w14:paraId="349CF502" w14:textId="4805F1C1" w:rsidR="004F6231" w:rsidRDefault="009A2B92" w:rsidP="009A2B92">
      <w:pPr>
        <w:pStyle w:val="Consignes"/>
      </w:pPr>
      <w:r w:rsidRPr="009A2B92">
        <w:rPr>
          <w:noProof/>
        </w:rPr>
        <w:drawing>
          <wp:anchor distT="0" distB="0" distL="114300" distR="114300" simplePos="0" relativeHeight="251661312" behindDoc="0" locked="0" layoutInCell="1" allowOverlap="1" wp14:anchorId="782B75DC" wp14:editId="51DB110A">
            <wp:simplePos x="0" y="0"/>
            <wp:positionH relativeFrom="column">
              <wp:posOffset>2908300</wp:posOffset>
            </wp:positionH>
            <wp:positionV relativeFrom="paragraph">
              <wp:posOffset>-52705</wp:posOffset>
            </wp:positionV>
            <wp:extent cx="298450" cy="298450"/>
            <wp:effectExtent l="133350" t="76200" r="82550" b="139700"/>
            <wp:wrapNone/>
            <wp:docPr id="18958848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84803" name=""/>
                    <pic:cNvPicPr/>
                  </pic:nvPicPr>
                  <pic:blipFill>
                    <a:blip r:embed="rId9">
                      <a:extLst>
                        <a:ext uri="{28A0092B-C50C-407E-A947-70E740481C1C}">
                          <a14:useLocalDpi xmlns:a14="http://schemas.microsoft.com/office/drawing/2010/main" val="0"/>
                        </a:ext>
                      </a:extLst>
                    </a:blip>
                    <a:stretch>
                      <a:fillRect/>
                    </a:stretch>
                  </pic:blipFill>
                  <pic:spPr>
                    <a:xfrm>
                      <a:off x="0" y="0"/>
                      <a:ext cx="298450" cy="298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9A2B92">
        <w:rPr>
          <w:b/>
          <w:bCs/>
        </w:rPr>
        <w:t>Ajouter</w:t>
      </w:r>
      <w:r>
        <w:t xml:space="preserve"> le capteur « PIR motion </w:t>
      </w:r>
      <w:proofErr w:type="spellStart"/>
      <w:r>
        <w:t>sensor</w:t>
      </w:r>
      <w:proofErr w:type="spellEnd"/>
      <w:r>
        <w:t xml:space="preserve"> ». </w:t>
      </w:r>
    </w:p>
    <w:p w14:paraId="59A13E8D" w14:textId="07448FC4" w:rsidR="009A2B92" w:rsidRDefault="009A2B92" w:rsidP="009A2B92">
      <w:pPr>
        <w:pStyle w:val="Consignes"/>
      </w:pPr>
      <w:r w:rsidRPr="009A2B92">
        <w:rPr>
          <w:noProof/>
        </w:rPr>
        <w:drawing>
          <wp:anchor distT="0" distB="0" distL="114300" distR="114300" simplePos="0" relativeHeight="251662336" behindDoc="0" locked="0" layoutInCell="1" allowOverlap="1" wp14:anchorId="39D7F882" wp14:editId="4BA013AD">
            <wp:simplePos x="0" y="0"/>
            <wp:positionH relativeFrom="column">
              <wp:posOffset>0</wp:posOffset>
            </wp:positionH>
            <wp:positionV relativeFrom="paragraph">
              <wp:posOffset>303530</wp:posOffset>
            </wp:positionV>
            <wp:extent cx="1549400" cy="1871345"/>
            <wp:effectExtent l="0" t="0" r="0" b="0"/>
            <wp:wrapSquare wrapText="bothSides"/>
            <wp:docPr id="1761982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82767" name=""/>
                    <pic:cNvPicPr/>
                  </pic:nvPicPr>
                  <pic:blipFill>
                    <a:blip r:embed="rId10">
                      <a:extLst>
                        <a:ext uri="{28A0092B-C50C-407E-A947-70E740481C1C}">
                          <a14:useLocalDpi xmlns:a14="http://schemas.microsoft.com/office/drawing/2010/main" val="0"/>
                        </a:ext>
                      </a:extLst>
                    </a:blip>
                    <a:stretch>
                      <a:fillRect/>
                    </a:stretch>
                  </pic:blipFill>
                  <pic:spPr>
                    <a:xfrm>
                      <a:off x="0" y="0"/>
                      <a:ext cx="1549400" cy="1871345"/>
                    </a:xfrm>
                    <a:prstGeom prst="rect">
                      <a:avLst/>
                    </a:prstGeom>
                  </pic:spPr>
                </pic:pic>
              </a:graphicData>
            </a:graphic>
            <wp14:sizeRelH relativeFrom="margin">
              <wp14:pctWidth>0</wp14:pctWidth>
            </wp14:sizeRelH>
            <wp14:sizeRelV relativeFrom="margin">
              <wp14:pctHeight>0</wp14:pctHeight>
            </wp14:sizeRelV>
          </wp:anchor>
        </w:drawing>
      </w:r>
      <w:r w:rsidRPr="009A2B92">
        <w:rPr>
          <w:b/>
          <w:bCs/>
        </w:rPr>
        <w:t>Effectuer</w:t>
      </w:r>
      <w:r>
        <w:t xml:space="preserve"> le câblage comme sur le schéma ci-dessous.</w:t>
      </w:r>
    </w:p>
    <w:p w14:paraId="051A9906" w14:textId="6EB740F9" w:rsidR="009A2B92" w:rsidRDefault="009A2B92" w:rsidP="009A2B92">
      <w:pPr>
        <w:pStyle w:val="Consignes"/>
      </w:pPr>
    </w:p>
    <w:p w14:paraId="0A6014EE" w14:textId="77777777" w:rsidR="009A2B92" w:rsidRDefault="009A2B92" w:rsidP="009A2B92">
      <w:pPr>
        <w:pStyle w:val="Consignes"/>
      </w:pPr>
    </w:p>
    <w:tbl>
      <w:tblPr>
        <w:tblStyle w:val="Grilledutableau"/>
        <w:tblpPr w:leftFromText="141" w:rightFromText="141" w:vertAnchor="text" w:horzAnchor="page" w:tblpX="3731" w:tblpY="1"/>
        <w:tblW w:w="0" w:type="auto"/>
        <w:tblLook w:val="04A0" w:firstRow="1" w:lastRow="0" w:firstColumn="1" w:lastColumn="0" w:noHBand="0" w:noVBand="1"/>
      </w:tblPr>
      <w:tblGrid>
        <w:gridCol w:w="2398"/>
        <w:gridCol w:w="2559"/>
      </w:tblGrid>
      <w:tr w:rsidR="009A2B92" w14:paraId="02241A41" w14:textId="77777777" w:rsidTr="00CA421F">
        <w:tc>
          <w:tcPr>
            <w:tcW w:w="2398" w:type="dxa"/>
          </w:tcPr>
          <w:p w14:paraId="6374F21E" w14:textId="77777777" w:rsidR="009A2B92" w:rsidRDefault="009A2B92" w:rsidP="009A2B92">
            <w:pPr>
              <w:jc w:val="center"/>
            </w:pPr>
            <w:r>
              <w:t xml:space="preserve">PIR motion </w:t>
            </w:r>
            <w:proofErr w:type="spellStart"/>
            <w:r>
              <w:t>sensor</w:t>
            </w:r>
            <w:proofErr w:type="spellEnd"/>
          </w:p>
        </w:tc>
        <w:tc>
          <w:tcPr>
            <w:tcW w:w="2559" w:type="dxa"/>
          </w:tcPr>
          <w:p w14:paraId="187957A5" w14:textId="77777777" w:rsidR="009A2B92" w:rsidRDefault="009A2B92" w:rsidP="009A2B92">
            <w:pPr>
              <w:jc w:val="center"/>
            </w:pPr>
            <w:r>
              <w:t>Raspberry Pi Pico</w:t>
            </w:r>
          </w:p>
        </w:tc>
      </w:tr>
      <w:tr w:rsidR="009A2B92" w14:paraId="0C98A4F4" w14:textId="77777777" w:rsidTr="00CA421F">
        <w:tc>
          <w:tcPr>
            <w:tcW w:w="2398" w:type="dxa"/>
          </w:tcPr>
          <w:p w14:paraId="3E0FE3C4" w14:textId="77777777" w:rsidR="009A2B92" w:rsidRDefault="009A2B92" w:rsidP="009A2B92">
            <w:pPr>
              <w:jc w:val="center"/>
            </w:pPr>
            <w:r>
              <w:t>+</w:t>
            </w:r>
          </w:p>
        </w:tc>
        <w:tc>
          <w:tcPr>
            <w:tcW w:w="2559" w:type="dxa"/>
          </w:tcPr>
          <w:p w14:paraId="02A199DF" w14:textId="77777777" w:rsidR="009A2B92" w:rsidRDefault="009A2B92" w:rsidP="009A2B92">
            <w:pPr>
              <w:jc w:val="center"/>
            </w:pPr>
            <w:r>
              <w:t>3V3</w:t>
            </w:r>
          </w:p>
        </w:tc>
      </w:tr>
      <w:tr w:rsidR="009A2B92" w14:paraId="3106B9FE" w14:textId="77777777" w:rsidTr="00CA421F">
        <w:tc>
          <w:tcPr>
            <w:tcW w:w="2398" w:type="dxa"/>
          </w:tcPr>
          <w:p w14:paraId="56FCED2C" w14:textId="77777777" w:rsidR="009A2B92" w:rsidRDefault="009A2B92" w:rsidP="009A2B92">
            <w:pPr>
              <w:jc w:val="center"/>
            </w:pPr>
            <w:r>
              <w:t>D</w:t>
            </w:r>
          </w:p>
        </w:tc>
        <w:tc>
          <w:tcPr>
            <w:tcW w:w="2559" w:type="dxa"/>
          </w:tcPr>
          <w:p w14:paraId="40239B39" w14:textId="77777777" w:rsidR="009A2B92" w:rsidRDefault="009A2B92" w:rsidP="009A2B92">
            <w:pPr>
              <w:jc w:val="center"/>
            </w:pPr>
            <w:r>
              <w:t>GP28</w:t>
            </w:r>
          </w:p>
        </w:tc>
      </w:tr>
      <w:tr w:rsidR="009A2B92" w14:paraId="2F9B0EC6" w14:textId="77777777" w:rsidTr="00CA421F">
        <w:tc>
          <w:tcPr>
            <w:tcW w:w="2398" w:type="dxa"/>
          </w:tcPr>
          <w:p w14:paraId="6A1A0868" w14:textId="77777777" w:rsidR="009A2B92" w:rsidRDefault="009A2B92" w:rsidP="009A2B92">
            <w:pPr>
              <w:jc w:val="center"/>
            </w:pPr>
            <w:r>
              <w:t>-</w:t>
            </w:r>
          </w:p>
        </w:tc>
        <w:tc>
          <w:tcPr>
            <w:tcW w:w="2559" w:type="dxa"/>
          </w:tcPr>
          <w:p w14:paraId="03C17466" w14:textId="77777777" w:rsidR="009A2B92" w:rsidRDefault="009A2B92" w:rsidP="009A2B92">
            <w:pPr>
              <w:jc w:val="center"/>
            </w:pPr>
            <w:r>
              <w:t>GND</w:t>
            </w:r>
          </w:p>
        </w:tc>
      </w:tr>
    </w:tbl>
    <w:p w14:paraId="2CA9E47F" w14:textId="77777777" w:rsidR="009A2B92" w:rsidRDefault="009A2B92" w:rsidP="009A2B92">
      <w:pPr>
        <w:pStyle w:val="Consignes"/>
      </w:pPr>
    </w:p>
    <w:p w14:paraId="47B7B99A" w14:textId="77777777" w:rsidR="009A2B92" w:rsidRDefault="009A2B92" w:rsidP="009A2B92">
      <w:pPr>
        <w:pStyle w:val="Consignes"/>
      </w:pPr>
    </w:p>
    <w:p w14:paraId="45F08E0E" w14:textId="77777777" w:rsidR="009A2B92" w:rsidRDefault="009A2B92" w:rsidP="009A2B92">
      <w:pPr>
        <w:pStyle w:val="Consignes"/>
      </w:pPr>
    </w:p>
    <w:p w14:paraId="1AFDCC42" w14:textId="77777777" w:rsidR="009A2B92" w:rsidRDefault="009A2B92" w:rsidP="009A2B92">
      <w:pPr>
        <w:pStyle w:val="Consignes"/>
      </w:pPr>
    </w:p>
    <w:p w14:paraId="11BAF986" w14:textId="77777777" w:rsidR="009A2B92" w:rsidRDefault="009A2B92" w:rsidP="009A2B92">
      <w:pPr>
        <w:pStyle w:val="Consignes"/>
      </w:pPr>
    </w:p>
    <w:p w14:paraId="51F2A9E9" w14:textId="77777777" w:rsidR="00CA421F" w:rsidRDefault="00CA421F" w:rsidP="00CA421F">
      <w:pPr>
        <w:pStyle w:val="Consignes"/>
      </w:pPr>
      <w:r w:rsidRPr="0061514E">
        <w:rPr>
          <w:noProof/>
        </w:rPr>
        <w:drawing>
          <wp:anchor distT="0" distB="0" distL="114300" distR="114300" simplePos="0" relativeHeight="251664384" behindDoc="0" locked="0" layoutInCell="1" allowOverlap="1" wp14:anchorId="6C12F47E" wp14:editId="2E3A7678">
            <wp:simplePos x="0" y="0"/>
            <wp:positionH relativeFrom="column">
              <wp:posOffset>4419600</wp:posOffset>
            </wp:positionH>
            <wp:positionV relativeFrom="paragraph">
              <wp:posOffset>-42545</wp:posOffset>
            </wp:positionV>
            <wp:extent cx="309245" cy="285750"/>
            <wp:effectExtent l="133350" t="57150" r="71755" b="133350"/>
            <wp:wrapSquare wrapText="bothSides"/>
            <wp:docPr id="1316038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75737" name=""/>
                    <pic:cNvPicPr/>
                  </pic:nvPicPr>
                  <pic:blipFill>
                    <a:blip r:embed="rId8">
                      <a:extLst>
                        <a:ext uri="{28A0092B-C50C-407E-A947-70E740481C1C}">
                          <a14:useLocalDpi xmlns:a14="http://schemas.microsoft.com/office/drawing/2010/main" val="0"/>
                        </a:ext>
                      </a:extLst>
                    </a:blip>
                    <a:stretch>
                      <a:fillRect/>
                    </a:stretch>
                  </pic:blipFill>
                  <pic:spPr>
                    <a:xfrm>
                      <a:off x="0" y="0"/>
                      <a:ext cx="309245" cy="285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61514E">
        <w:rPr>
          <w:b/>
          <w:bCs/>
        </w:rPr>
        <w:t>Copier-coller</w:t>
      </w:r>
      <w:r>
        <w:t xml:space="preserve"> le programme suivant et </w:t>
      </w:r>
      <w:r w:rsidRPr="0061514E">
        <w:rPr>
          <w:b/>
          <w:bCs/>
        </w:rPr>
        <w:t>exécuter</w:t>
      </w:r>
      <w:r>
        <w:t xml:space="preserve"> la simulation. </w:t>
      </w:r>
    </w:p>
    <w:p w14:paraId="0B43C828" w14:textId="77777777" w:rsidR="00CA421F" w:rsidRPr="00CA421F" w:rsidRDefault="00CA421F" w:rsidP="00CA421F">
      <w:pPr>
        <w:pStyle w:val="CODE"/>
      </w:pPr>
      <w:proofErr w:type="spellStart"/>
      <w:r w:rsidRPr="00CA421F">
        <w:t>from</w:t>
      </w:r>
      <w:proofErr w:type="spellEnd"/>
      <w:r w:rsidRPr="00CA421F">
        <w:t xml:space="preserve"> machine import Pin</w:t>
      </w:r>
    </w:p>
    <w:p w14:paraId="42626A6B" w14:textId="77777777" w:rsidR="00CA421F" w:rsidRPr="00CA421F" w:rsidRDefault="00CA421F" w:rsidP="00CA421F">
      <w:pPr>
        <w:pStyle w:val="CODE"/>
      </w:pPr>
      <w:proofErr w:type="spellStart"/>
      <w:r w:rsidRPr="00CA421F">
        <w:t>from</w:t>
      </w:r>
      <w:proofErr w:type="spellEnd"/>
      <w:r w:rsidRPr="00CA421F">
        <w:t xml:space="preserve"> time import *</w:t>
      </w:r>
    </w:p>
    <w:p w14:paraId="54995413" w14:textId="77777777" w:rsidR="00CA421F" w:rsidRPr="00CA421F" w:rsidRDefault="00CA421F" w:rsidP="00CA421F">
      <w:pPr>
        <w:pStyle w:val="CODE"/>
      </w:pPr>
      <w:proofErr w:type="spellStart"/>
      <w:r w:rsidRPr="00CA421F">
        <w:t>sleep</w:t>
      </w:r>
      <w:proofErr w:type="spellEnd"/>
      <w:r w:rsidRPr="00CA421F">
        <w:t>(0.1)</w:t>
      </w:r>
    </w:p>
    <w:p w14:paraId="193B4881" w14:textId="77777777" w:rsidR="00CA421F" w:rsidRPr="00CA421F" w:rsidRDefault="00CA421F" w:rsidP="00CA421F">
      <w:pPr>
        <w:pStyle w:val="CODE"/>
      </w:pPr>
      <w:proofErr w:type="spellStart"/>
      <w:r w:rsidRPr="00CA421F">
        <w:t>led</w:t>
      </w:r>
      <w:proofErr w:type="spellEnd"/>
      <w:r w:rsidRPr="00CA421F">
        <w:t xml:space="preserve"> = Pin("LED", </w:t>
      </w:r>
      <w:proofErr w:type="spellStart"/>
      <w:r w:rsidRPr="00CA421F">
        <w:t>Pin.OUT</w:t>
      </w:r>
      <w:proofErr w:type="spellEnd"/>
      <w:r w:rsidRPr="00CA421F">
        <w:t>)</w:t>
      </w:r>
    </w:p>
    <w:p w14:paraId="12592A0C" w14:textId="77777777" w:rsidR="00CA421F" w:rsidRPr="00CA421F" w:rsidRDefault="00CA421F" w:rsidP="00CA421F">
      <w:pPr>
        <w:pStyle w:val="CODE"/>
      </w:pPr>
      <w:r w:rsidRPr="00CA421F">
        <w:t>PIR = Pin(28, Pin.IN)</w:t>
      </w:r>
    </w:p>
    <w:p w14:paraId="01AED625" w14:textId="77777777" w:rsidR="00CA421F" w:rsidRPr="00CA421F" w:rsidRDefault="00CA421F" w:rsidP="00CA421F">
      <w:pPr>
        <w:pStyle w:val="CODE"/>
      </w:pPr>
    </w:p>
    <w:p w14:paraId="2B59FD5E" w14:textId="77777777" w:rsidR="00CA421F" w:rsidRPr="00CA421F" w:rsidRDefault="00CA421F" w:rsidP="00CA421F">
      <w:pPr>
        <w:pStyle w:val="CODE"/>
      </w:pPr>
      <w:proofErr w:type="spellStart"/>
      <w:r w:rsidRPr="00CA421F">
        <w:lastRenderedPageBreak/>
        <w:t>while</w:t>
      </w:r>
      <w:proofErr w:type="spellEnd"/>
      <w:r w:rsidRPr="00CA421F">
        <w:t xml:space="preserve"> True :</w:t>
      </w:r>
    </w:p>
    <w:p w14:paraId="3659D445" w14:textId="77777777" w:rsidR="00CA421F" w:rsidRPr="00CA421F" w:rsidRDefault="00CA421F" w:rsidP="00CA421F">
      <w:pPr>
        <w:pStyle w:val="CODE"/>
      </w:pPr>
      <w:r w:rsidRPr="00CA421F">
        <w:t xml:space="preserve">    if </w:t>
      </w:r>
      <w:proofErr w:type="spellStart"/>
      <w:r w:rsidRPr="00CA421F">
        <w:t>PIR.value</w:t>
      </w:r>
      <w:proofErr w:type="spellEnd"/>
      <w:r w:rsidRPr="00CA421F">
        <w:t>()==1 :</w:t>
      </w:r>
    </w:p>
    <w:p w14:paraId="2F3132BC" w14:textId="77777777" w:rsidR="00CA421F" w:rsidRPr="00CA421F" w:rsidRDefault="00CA421F" w:rsidP="00CA421F">
      <w:pPr>
        <w:pStyle w:val="CODE"/>
      </w:pPr>
      <w:r w:rsidRPr="00CA421F">
        <w:t xml:space="preserve">        </w:t>
      </w:r>
      <w:proofErr w:type="spellStart"/>
      <w:r w:rsidRPr="00CA421F">
        <w:t>led.on</w:t>
      </w:r>
      <w:proofErr w:type="spellEnd"/>
      <w:r w:rsidRPr="00CA421F">
        <w:t>()</w:t>
      </w:r>
    </w:p>
    <w:p w14:paraId="0D741DB5" w14:textId="77777777" w:rsidR="00CA421F" w:rsidRPr="00CA421F" w:rsidRDefault="00CA421F" w:rsidP="00CA421F">
      <w:pPr>
        <w:pStyle w:val="CODE"/>
      </w:pPr>
      <w:r w:rsidRPr="00CA421F">
        <w:t xml:space="preserve">    </w:t>
      </w:r>
      <w:proofErr w:type="spellStart"/>
      <w:r w:rsidRPr="00CA421F">
        <w:t>else</w:t>
      </w:r>
      <w:proofErr w:type="spellEnd"/>
      <w:r w:rsidRPr="00CA421F">
        <w:t xml:space="preserve"> :</w:t>
      </w:r>
    </w:p>
    <w:p w14:paraId="3AA46034" w14:textId="77777777" w:rsidR="00CA421F" w:rsidRPr="00CA421F" w:rsidRDefault="00CA421F" w:rsidP="00CA421F">
      <w:pPr>
        <w:pStyle w:val="CODE"/>
      </w:pPr>
      <w:r w:rsidRPr="00CA421F">
        <w:t xml:space="preserve">        </w:t>
      </w:r>
      <w:proofErr w:type="spellStart"/>
      <w:r w:rsidRPr="00CA421F">
        <w:t>led.off</w:t>
      </w:r>
      <w:proofErr w:type="spellEnd"/>
      <w:r w:rsidRPr="00CA421F">
        <w:t>()</w:t>
      </w:r>
    </w:p>
    <w:p w14:paraId="0FCF7EE6" w14:textId="77777777" w:rsidR="009A2B92" w:rsidRDefault="009A2B92" w:rsidP="00CA421F">
      <w:pPr>
        <w:pStyle w:val="CODE"/>
      </w:pPr>
    </w:p>
    <w:p w14:paraId="1324CCBF" w14:textId="21EB5923" w:rsidR="00CA421F" w:rsidRDefault="00CA421F" w:rsidP="00CA421F">
      <w:r>
        <w:t xml:space="preserve">Il est possible de simuler la présence devant le </w:t>
      </w:r>
      <w:r w:rsidR="001E44B8">
        <w:t>détecteur</w:t>
      </w:r>
      <w:r>
        <w:t xml:space="preserve"> en cliquant dessus pendant la simulation puis sur « </w:t>
      </w:r>
      <w:proofErr w:type="spellStart"/>
      <w:r>
        <w:t>Simulate</w:t>
      </w:r>
      <w:proofErr w:type="spellEnd"/>
      <w:r>
        <w:t xml:space="preserve"> motion ».</w:t>
      </w:r>
    </w:p>
    <w:tbl>
      <w:tblPr>
        <w:tblStyle w:val="Grilledutableau"/>
        <w:tblW w:w="0" w:type="auto"/>
        <w:tblLook w:val="04A0" w:firstRow="1" w:lastRow="0" w:firstColumn="1" w:lastColumn="0" w:noHBand="0" w:noVBand="1"/>
      </w:tblPr>
      <w:tblGrid>
        <w:gridCol w:w="1696"/>
        <w:gridCol w:w="8760"/>
      </w:tblGrid>
      <w:tr w:rsidR="00CA421F" w14:paraId="5E5DE801" w14:textId="77777777" w:rsidTr="009F6461">
        <w:tc>
          <w:tcPr>
            <w:tcW w:w="1696" w:type="dxa"/>
          </w:tcPr>
          <w:p w14:paraId="5BF29746" w14:textId="6D7CDC1E" w:rsidR="00CA421F" w:rsidRPr="00845ECE" w:rsidRDefault="00CA421F" w:rsidP="009F6461">
            <w:pPr>
              <w:pStyle w:val="Question"/>
            </w:pPr>
            <w:r w:rsidRPr="00845ECE">
              <w:t xml:space="preserve">Question </w:t>
            </w:r>
            <w:r>
              <w:t>3</w:t>
            </w:r>
          </w:p>
        </w:tc>
        <w:tc>
          <w:tcPr>
            <w:tcW w:w="8760" w:type="dxa"/>
          </w:tcPr>
          <w:p w14:paraId="04A2387E" w14:textId="77777777" w:rsidR="00CA421F" w:rsidRPr="00845ECE" w:rsidRDefault="00CA421F" w:rsidP="009F6461">
            <w:pPr>
              <w:pStyle w:val="Question"/>
            </w:pPr>
            <w:r w:rsidRPr="0061514E">
              <w:rPr>
                <w:b/>
                <w:bCs/>
              </w:rPr>
              <w:t>Expliquer</w:t>
            </w:r>
            <w:r>
              <w:t xml:space="preserve"> ce que fait ce programme.</w:t>
            </w:r>
          </w:p>
        </w:tc>
      </w:tr>
      <w:tr w:rsidR="00CA421F" w14:paraId="613B1FC7" w14:textId="77777777" w:rsidTr="009F6461">
        <w:tc>
          <w:tcPr>
            <w:tcW w:w="10456" w:type="dxa"/>
            <w:gridSpan w:val="2"/>
          </w:tcPr>
          <w:p w14:paraId="539A4AF9" w14:textId="77777777" w:rsidR="00CA421F" w:rsidRPr="00CA4A3D" w:rsidRDefault="00CA421F" w:rsidP="009F6461">
            <w:pPr>
              <w:pStyle w:val="Rponse"/>
            </w:pPr>
          </w:p>
        </w:tc>
      </w:tr>
    </w:tbl>
    <w:p w14:paraId="20A8CFC7" w14:textId="77777777" w:rsidR="00CA421F" w:rsidRDefault="00CA421F" w:rsidP="00CA421F"/>
    <w:tbl>
      <w:tblPr>
        <w:tblStyle w:val="Grilledutableau"/>
        <w:tblW w:w="0" w:type="auto"/>
        <w:tblLook w:val="04A0" w:firstRow="1" w:lastRow="0" w:firstColumn="1" w:lastColumn="0" w:noHBand="0" w:noVBand="1"/>
      </w:tblPr>
      <w:tblGrid>
        <w:gridCol w:w="1696"/>
        <w:gridCol w:w="8760"/>
      </w:tblGrid>
      <w:tr w:rsidR="00CA421F" w14:paraId="1A7F43BA" w14:textId="77777777" w:rsidTr="009F6461">
        <w:tc>
          <w:tcPr>
            <w:tcW w:w="1696" w:type="dxa"/>
          </w:tcPr>
          <w:p w14:paraId="6D921B09" w14:textId="6AA8EC31" w:rsidR="00CA421F" w:rsidRPr="00845ECE" w:rsidRDefault="00CA421F" w:rsidP="009F6461">
            <w:pPr>
              <w:pStyle w:val="Question"/>
            </w:pPr>
            <w:r w:rsidRPr="00845ECE">
              <w:t xml:space="preserve">Question </w:t>
            </w:r>
            <w:r>
              <w:t>4</w:t>
            </w:r>
          </w:p>
        </w:tc>
        <w:tc>
          <w:tcPr>
            <w:tcW w:w="8760" w:type="dxa"/>
          </w:tcPr>
          <w:p w14:paraId="192423D4" w14:textId="6450DA10" w:rsidR="00CA421F" w:rsidRPr="00845ECE" w:rsidRDefault="00CA421F" w:rsidP="009F6461">
            <w:pPr>
              <w:pStyle w:val="Question"/>
            </w:pPr>
            <w:r>
              <w:rPr>
                <w:b/>
                <w:bCs/>
              </w:rPr>
              <w:t>Indiquer</w:t>
            </w:r>
            <w:r>
              <w:t xml:space="preserve"> le temps de délai pour lequel le capteur reste à 1 après avoir capté un mouvement.</w:t>
            </w:r>
          </w:p>
        </w:tc>
      </w:tr>
      <w:tr w:rsidR="00CA421F" w14:paraId="3D068B48" w14:textId="77777777" w:rsidTr="009F6461">
        <w:tc>
          <w:tcPr>
            <w:tcW w:w="10456" w:type="dxa"/>
            <w:gridSpan w:val="2"/>
          </w:tcPr>
          <w:p w14:paraId="1F55E388" w14:textId="77777777" w:rsidR="00CA421F" w:rsidRPr="00CA4A3D" w:rsidRDefault="00CA421F" w:rsidP="009F6461">
            <w:pPr>
              <w:pStyle w:val="Rponse"/>
            </w:pPr>
          </w:p>
        </w:tc>
      </w:tr>
    </w:tbl>
    <w:p w14:paraId="4E56A8AF" w14:textId="77777777" w:rsidR="00CA421F" w:rsidRDefault="00CA421F" w:rsidP="00CA421F"/>
    <w:p w14:paraId="1EEF5CED" w14:textId="32AC19A0" w:rsidR="0031340C" w:rsidRDefault="0031340C" w:rsidP="0031340C">
      <w:pPr>
        <w:pStyle w:val="Titre3"/>
      </w:pPr>
      <w:r>
        <w:t>Capteur de luminosité</w:t>
      </w:r>
    </w:p>
    <w:p w14:paraId="4242DD29" w14:textId="00CEA43D" w:rsidR="001E44B8" w:rsidRDefault="001E44B8" w:rsidP="001E44B8">
      <w:r>
        <w:t>Nous allons maintenant ajouter un capteur de luminosité.</w:t>
      </w:r>
    </w:p>
    <w:p w14:paraId="4FE3C968" w14:textId="0CBE752C" w:rsidR="00CA421F" w:rsidRDefault="001E44B8" w:rsidP="00CA421F">
      <w:r w:rsidRPr="009A2B92">
        <w:rPr>
          <w:noProof/>
        </w:rPr>
        <w:drawing>
          <wp:anchor distT="0" distB="0" distL="114300" distR="114300" simplePos="0" relativeHeight="251666432" behindDoc="0" locked="0" layoutInCell="1" allowOverlap="1" wp14:anchorId="09228210" wp14:editId="2353B0A1">
            <wp:simplePos x="0" y="0"/>
            <wp:positionH relativeFrom="column">
              <wp:posOffset>3517900</wp:posOffset>
            </wp:positionH>
            <wp:positionV relativeFrom="paragraph">
              <wp:posOffset>479425</wp:posOffset>
            </wp:positionV>
            <wp:extent cx="298450" cy="298450"/>
            <wp:effectExtent l="133350" t="76200" r="82550" b="139700"/>
            <wp:wrapNone/>
            <wp:docPr id="1681501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84803" name=""/>
                    <pic:cNvPicPr/>
                  </pic:nvPicPr>
                  <pic:blipFill>
                    <a:blip r:embed="rId9">
                      <a:extLst>
                        <a:ext uri="{28A0092B-C50C-407E-A947-70E740481C1C}">
                          <a14:useLocalDpi xmlns:a14="http://schemas.microsoft.com/office/drawing/2010/main" val="0"/>
                        </a:ext>
                      </a:extLst>
                    </a:blip>
                    <a:stretch>
                      <a:fillRect/>
                    </a:stretch>
                  </pic:blipFill>
                  <pic:spPr>
                    <a:xfrm>
                      <a:off x="0" y="0"/>
                      <a:ext cx="298450" cy="298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Le capteur de luminosité est un capteur analogique, il peut mesurer plusieurs valeurs différentes de luminosité.</w:t>
      </w:r>
    </w:p>
    <w:p w14:paraId="429C7145" w14:textId="00C0544F" w:rsidR="001E44B8" w:rsidRDefault="001E44B8" w:rsidP="001E44B8">
      <w:pPr>
        <w:pStyle w:val="Consignes"/>
      </w:pPr>
      <w:r w:rsidRPr="009A2B92">
        <w:rPr>
          <w:b/>
          <w:bCs/>
        </w:rPr>
        <w:t>Ajouter</w:t>
      </w:r>
      <w:r>
        <w:t xml:space="preserve"> le capteur « </w:t>
      </w:r>
      <w:proofErr w:type="spellStart"/>
      <w:r>
        <w:t>Photoresistor</w:t>
      </w:r>
      <w:proofErr w:type="spellEnd"/>
      <w:r>
        <w:t xml:space="preserve"> (LDR) </w:t>
      </w:r>
      <w:proofErr w:type="spellStart"/>
      <w:r>
        <w:t>sensor</w:t>
      </w:r>
      <w:proofErr w:type="spellEnd"/>
      <w:r>
        <w:t xml:space="preserve"> ». </w:t>
      </w:r>
    </w:p>
    <w:p w14:paraId="06B24481" w14:textId="6D6F0F26" w:rsidR="001E44B8" w:rsidRDefault="001E44B8" w:rsidP="001E44B8">
      <w:pPr>
        <w:pStyle w:val="Consignes"/>
      </w:pPr>
      <w:r w:rsidRPr="001E44B8">
        <w:rPr>
          <w:noProof/>
        </w:rPr>
        <w:drawing>
          <wp:anchor distT="0" distB="0" distL="114300" distR="114300" simplePos="0" relativeHeight="251667456" behindDoc="0" locked="0" layoutInCell="1" allowOverlap="1" wp14:anchorId="7199034F" wp14:editId="50AFFA38">
            <wp:simplePos x="0" y="0"/>
            <wp:positionH relativeFrom="column">
              <wp:posOffset>0</wp:posOffset>
            </wp:positionH>
            <wp:positionV relativeFrom="paragraph">
              <wp:posOffset>254635</wp:posOffset>
            </wp:positionV>
            <wp:extent cx="2344939" cy="1612900"/>
            <wp:effectExtent l="0" t="0" r="0" b="6350"/>
            <wp:wrapSquare wrapText="bothSides"/>
            <wp:docPr id="1970636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362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4939" cy="1612900"/>
                    </a:xfrm>
                    <a:prstGeom prst="rect">
                      <a:avLst/>
                    </a:prstGeom>
                  </pic:spPr>
                </pic:pic>
              </a:graphicData>
            </a:graphic>
          </wp:anchor>
        </w:drawing>
      </w:r>
      <w:r w:rsidRPr="009A2B92">
        <w:rPr>
          <w:b/>
          <w:bCs/>
        </w:rPr>
        <w:t>Effectuer</w:t>
      </w:r>
      <w:r>
        <w:t xml:space="preserve"> le câblage comme sur le schéma ci-dessous.</w:t>
      </w:r>
    </w:p>
    <w:p w14:paraId="7FFAB392" w14:textId="77777777" w:rsidR="001E44B8" w:rsidRDefault="001E44B8" w:rsidP="001E44B8">
      <w:pPr>
        <w:pStyle w:val="Consignes"/>
      </w:pPr>
    </w:p>
    <w:tbl>
      <w:tblPr>
        <w:tblStyle w:val="Grilledutableau"/>
        <w:tblpPr w:leftFromText="141" w:rightFromText="141" w:vertAnchor="text" w:horzAnchor="page" w:tblpX="4791" w:tblpY="183"/>
        <w:tblW w:w="0" w:type="auto"/>
        <w:tblLook w:val="04A0" w:firstRow="1" w:lastRow="0" w:firstColumn="1" w:lastColumn="0" w:noHBand="0" w:noVBand="1"/>
      </w:tblPr>
      <w:tblGrid>
        <w:gridCol w:w="2830"/>
        <w:gridCol w:w="2410"/>
      </w:tblGrid>
      <w:tr w:rsidR="001E44B8" w14:paraId="49BAA8A4" w14:textId="77777777" w:rsidTr="001E44B8">
        <w:tc>
          <w:tcPr>
            <w:tcW w:w="2830" w:type="dxa"/>
          </w:tcPr>
          <w:p w14:paraId="498A5ADB" w14:textId="163D27B7" w:rsidR="001E44B8" w:rsidRDefault="001E44B8" w:rsidP="001E44B8">
            <w:pPr>
              <w:jc w:val="center"/>
            </w:pPr>
            <w:proofErr w:type="spellStart"/>
            <w:r>
              <w:t>Photoresistor</w:t>
            </w:r>
            <w:proofErr w:type="spellEnd"/>
            <w:r>
              <w:t xml:space="preserve"> (LDR) </w:t>
            </w:r>
            <w:proofErr w:type="spellStart"/>
            <w:r>
              <w:t>sensor</w:t>
            </w:r>
            <w:proofErr w:type="spellEnd"/>
          </w:p>
        </w:tc>
        <w:tc>
          <w:tcPr>
            <w:tcW w:w="2410" w:type="dxa"/>
          </w:tcPr>
          <w:p w14:paraId="5BCC5A8D" w14:textId="77777777" w:rsidR="001E44B8" w:rsidRDefault="001E44B8" w:rsidP="001E44B8">
            <w:pPr>
              <w:jc w:val="center"/>
            </w:pPr>
            <w:r>
              <w:t>Raspberry Pi Pico</w:t>
            </w:r>
          </w:p>
        </w:tc>
      </w:tr>
      <w:tr w:rsidR="001E44B8" w14:paraId="3FA0A0F3" w14:textId="77777777" w:rsidTr="001E44B8">
        <w:tc>
          <w:tcPr>
            <w:tcW w:w="2830" w:type="dxa"/>
          </w:tcPr>
          <w:p w14:paraId="18E4781E" w14:textId="77777777" w:rsidR="001E44B8" w:rsidRDefault="001E44B8" w:rsidP="001E44B8">
            <w:pPr>
              <w:jc w:val="center"/>
            </w:pPr>
            <w:r>
              <w:t>+</w:t>
            </w:r>
          </w:p>
        </w:tc>
        <w:tc>
          <w:tcPr>
            <w:tcW w:w="2410" w:type="dxa"/>
          </w:tcPr>
          <w:p w14:paraId="0FE0D6E4" w14:textId="77777777" w:rsidR="001E44B8" w:rsidRDefault="001E44B8" w:rsidP="001E44B8">
            <w:pPr>
              <w:jc w:val="center"/>
            </w:pPr>
            <w:r>
              <w:t>3V3</w:t>
            </w:r>
          </w:p>
        </w:tc>
      </w:tr>
      <w:tr w:rsidR="001E44B8" w14:paraId="5732A5B2" w14:textId="77777777" w:rsidTr="001E44B8">
        <w:tc>
          <w:tcPr>
            <w:tcW w:w="2830" w:type="dxa"/>
          </w:tcPr>
          <w:p w14:paraId="104B65FE" w14:textId="4B463737" w:rsidR="001E44B8" w:rsidRDefault="001E44B8" w:rsidP="001E44B8">
            <w:pPr>
              <w:jc w:val="center"/>
            </w:pPr>
            <w:r>
              <w:t>A0</w:t>
            </w:r>
          </w:p>
        </w:tc>
        <w:tc>
          <w:tcPr>
            <w:tcW w:w="2410" w:type="dxa"/>
          </w:tcPr>
          <w:p w14:paraId="37948157" w14:textId="5A97CDA7" w:rsidR="001E44B8" w:rsidRDefault="001E44B8" w:rsidP="001E44B8">
            <w:pPr>
              <w:jc w:val="center"/>
            </w:pPr>
            <w:r>
              <w:t>GP27</w:t>
            </w:r>
          </w:p>
        </w:tc>
      </w:tr>
      <w:tr w:rsidR="001E44B8" w14:paraId="0D0E3571" w14:textId="77777777" w:rsidTr="001E44B8">
        <w:tc>
          <w:tcPr>
            <w:tcW w:w="2830" w:type="dxa"/>
          </w:tcPr>
          <w:p w14:paraId="4D0B7541" w14:textId="77777777" w:rsidR="001E44B8" w:rsidRDefault="001E44B8" w:rsidP="001E44B8">
            <w:pPr>
              <w:jc w:val="center"/>
            </w:pPr>
            <w:r>
              <w:t>-</w:t>
            </w:r>
          </w:p>
        </w:tc>
        <w:tc>
          <w:tcPr>
            <w:tcW w:w="2410" w:type="dxa"/>
          </w:tcPr>
          <w:p w14:paraId="4B9E256A" w14:textId="77777777" w:rsidR="001E44B8" w:rsidRDefault="001E44B8" w:rsidP="001E44B8">
            <w:pPr>
              <w:jc w:val="center"/>
            </w:pPr>
            <w:r>
              <w:t>GND</w:t>
            </w:r>
          </w:p>
        </w:tc>
      </w:tr>
    </w:tbl>
    <w:p w14:paraId="4FC7D668" w14:textId="77777777" w:rsidR="001E44B8" w:rsidRDefault="001E44B8" w:rsidP="001E44B8">
      <w:pPr>
        <w:pStyle w:val="Consignes"/>
      </w:pPr>
    </w:p>
    <w:p w14:paraId="4DE646DB" w14:textId="77777777" w:rsidR="001E44B8" w:rsidRDefault="001E44B8" w:rsidP="001E44B8">
      <w:pPr>
        <w:pStyle w:val="Consignes"/>
      </w:pPr>
    </w:p>
    <w:p w14:paraId="16391056" w14:textId="77777777" w:rsidR="001E44B8" w:rsidRDefault="001E44B8" w:rsidP="001E44B8">
      <w:pPr>
        <w:pStyle w:val="Consignes"/>
      </w:pPr>
    </w:p>
    <w:p w14:paraId="26345F60" w14:textId="77777777" w:rsidR="001E44B8" w:rsidRDefault="001E44B8" w:rsidP="001E44B8">
      <w:pPr>
        <w:pStyle w:val="Consignes"/>
      </w:pPr>
    </w:p>
    <w:p w14:paraId="423BBF31" w14:textId="77777777" w:rsidR="001E44B8" w:rsidRDefault="001E44B8" w:rsidP="001E44B8">
      <w:pPr>
        <w:pStyle w:val="Consignes"/>
      </w:pPr>
    </w:p>
    <w:p w14:paraId="231A4A2D" w14:textId="026D3314" w:rsidR="001E44B8" w:rsidRDefault="001E44B8" w:rsidP="00CA421F">
      <w:r>
        <w:t>Ce capteur étant analogique il faut configurer l’entrée différemment et le brancher sur des broches compatibles (ADC).</w:t>
      </w:r>
      <w:r w:rsidR="00053C5E">
        <w:t xml:space="preserve"> Voir le schéma de la carte Raspberry Pi Pico sur le lien ci-dessous.</w:t>
      </w:r>
    </w:p>
    <w:p w14:paraId="0E5306CF" w14:textId="647ED6D1" w:rsidR="001E44B8" w:rsidRDefault="001E44B8" w:rsidP="00053C5E">
      <w:pPr>
        <w:jc w:val="center"/>
      </w:pPr>
      <w:hyperlink r:id="rId12" w:history="1">
        <w:r w:rsidRPr="00053C5E">
          <w:rPr>
            <w:rStyle w:val="Lienhypertexte"/>
          </w:rPr>
          <w:t>https://www.gcworks.fr/tutoriel/pico/DescriptionCaracteristiquesBroch.html#brochage</w:t>
        </w:r>
      </w:hyperlink>
    </w:p>
    <w:p w14:paraId="58D5458E" w14:textId="77777777" w:rsidR="00053C5E" w:rsidRDefault="00053C5E" w:rsidP="00053C5E">
      <w:pPr>
        <w:pStyle w:val="Consignes"/>
      </w:pPr>
      <w:r w:rsidRPr="0061514E">
        <w:rPr>
          <w:noProof/>
        </w:rPr>
        <w:drawing>
          <wp:anchor distT="0" distB="0" distL="114300" distR="114300" simplePos="0" relativeHeight="251669504" behindDoc="0" locked="0" layoutInCell="1" allowOverlap="1" wp14:anchorId="5B67519E" wp14:editId="25B2FC08">
            <wp:simplePos x="0" y="0"/>
            <wp:positionH relativeFrom="column">
              <wp:posOffset>4419600</wp:posOffset>
            </wp:positionH>
            <wp:positionV relativeFrom="paragraph">
              <wp:posOffset>-42545</wp:posOffset>
            </wp:positionV>
            <wp:extent cx="309245" cy="285750"/>
            <wp:effectExtent l="133350" t="57150" r="71755" b="133350"/>
            <wp:wrapSquare wrapText="bothSides"/>
            <wp:docPr id="3333684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75737" name=""/>
                    <pic:cNvPicPr/>
                  </pic:nvPicPr>
                  <pic:blipFill>
                    <a:blip r:embed="rId8">
                      <a:extLst>
                        <a:ext uri="{28A0092B-C50C-407E-A947-70E740481C1C}">
                          <a14:useLocalDpi xmlns:a14="http://schemas.microsoft.com/office/drawing/2010/main" val="0"/>
                        </a:ext>
                      </a:extLst>
                    </a:blip>
                    <a:stretch>
                      <a:fillRect/>
                    </a:stretch>
                  </pic:blipFill>
                  <pic:spPr>
                    <a:xfrm>
                      <a:off x="0" y="0"/>
                      <a:ext cx="309245" cy="285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61514E">
        <w:rPr>
          <w:b/>
          <w:bCs/>
        </w:rPr>
        <w:t>Copier-coller</w:t>
      </w:r>
      <w:r>
        <w:t xml:space="preserve"> le programme suivant et </w:t>
      </w:r>
      <w:r w:rsidRPr="0061514E">
        <w:rPr>
          <w:b/>
          <w:bCs/>
        </w:rPr>
        <w:t>exécuter</w:t>
      </w:r>
      <w:r>
        <w:t xml:space="preserve"> la simulation. </w:t>
      </w:r>
    </w:p>
    <w:p w14:paraId="05A99B7F" w14:textId="77777777" w:rsidR="00053C5E" w:rsidRDefault="00053C5E" w:rsidP="00053C5E">
      <w:pPr>
        <w:pStyle w:val="CODE"/>
      </w:pPr>
      <w:proofErr w:type="spellStart"/>
      <w:r>
        <w:t>from</w:t>
      </w:r>
      <w:proofErr w:type="spellEnd"/>
      <w:r>
        <w:t xml:space="preserve"> machine import Pin, ADC</w:t>
      </w:r>
    </w:p>
    <w:p w14:paraId="56BF0717" w14:textId="77777777" w:rsidR="00053C5E" w:rsidRDefault="00053C5E" w:rsidP="00053C5E">
      <w:pPr>
        <w:pStyle w:val="CODE"/>
      </w:pPr>
      <w:proofErr w:type="spellStart"/>
      <w:r>
        <w:t>from</w:t>
      </w:r>
      <w:proofErr w:type="spellEnd"/>
      <w:r>
        <w:t xml:space="preserve"> time import *</w:t>
      </w:r>
    </w:p>
    <w:p w14:paraId="797FE0C8" w14:textId="77777777" w:rsidR="00053C5E" w:rsidRDefault="00053C5E" w:rsidP="00053C5E">
      <w:pPr>
        <w:pStyle w:val="CODE"/>
      </w:pPr>
      <w:proofErr w:type="spellStart"/>
      <w:r>
        <w:t>sleep</w:t>
      </w:r>
      <w:proofErr w:type="spellEnd"/>
      <w:r>
        <w:t>(0.1)</w:t>
      </w:r>
    </w:p>
    <w:p w14:paraId="39DF5A48" w14:textId="77777777" w:rsidR="00053C5E" w:rsidRDefault="00053C5E" w:rsidP="00053C5E">
      <w:pPr>
        <w:pStyle w:val="CODE"/>
      </w:pPr>
      <w:proofErr w:type="spellStart"/>
      <w:r>
        <w:t>led</w:t>
      </w:r>
      <w:proofErr w:type="spellEnd"/>
      <w:r>
        <w:t xml:space="preserve"> = Pin("LED", </w:t>
      </w:r>
      <w:proofErr w:type="spellStart"/>
      <w:r>
        <w:t>Pin.OUT</w:t>
      </w:r>
      <w:proofErr w:type="spellEnd"/>
      <w:r>
        <w:t>)</w:t>
      </w:r>
    </w:p>
    <w:p w14:paraId="48975F49" w14:textId="77777777" w:rsidR="00053C5E" w:rsidRDefault="00053C5E" w:rsidP="00053C5E">
      <w:pPr>
        <w:pStyle w:val="CODE"/>
      </w:pPr>
      <w:proofErr w:type="spellStart"/>
      <w:r>
        <w:t>lum</w:t>
      </w:r>
      <w:proofErr w:type="spellEnd"/>
      <w:r>
        <w:t xml:space="preserve"> = ADC(Pin(27))</w:t>
      </w:r>
    </w:p>
    <w:p w14:paraId="722F5945" w14:textId="77777777" w:rsidR="00053C5E" w:rsidRDefault="00053C5E" w:rsidP="00053C5E">
      <w:pPr>
        <w:pStyle w:val="CODE"/>
      </w:pPr>
    </w:p>
    <w:p w14:paraId="1D809F89" w14:textId="77777777" w:rsidR="00053C5E" w:rsidRDefault="00053C5E" w:rsidP="00053C5E">
      <w:pPr>
        <w:pStyle w:val="CODE"/>
      </w:pPr>
      <w:proofErr w:type="spellStart"/>
      <w:r>
        <w:lastRenderedPageBreak/>
        <w:t>while</w:t>
      </w:r>
      <w:proofErr w:type="spellEnd"/>
      <w:r>
        <w:t xml:space="preserve"> True :</w:t>
      </w:r>
    </w:p>
    <w:p w14:paraId="6A74FACC" w14:textId="77777777" w:rsidR="00053C5E" w:rsidRDefault="00053C5E" w:rsidP="00053C5E">
      <w:pPr>
        <w:pStyle w:val="CODE"/>
      </w:pPr>
      <w:r>
        <w:t xml:space="preserve">    </w:t>
      </w:r>
      <w:proofErr w:type="spellStart"/>
      <w:r>
        <w:t>print</w:t>
      </w:r>
      <w:proofErr w:type="spellEnd"/>
      <w:r>
        <w:t>(lum.read_u16())</w:t>
      </w:r>
    </w:p>
    <w:p w14:paraId="49C2446D" w14:textId="24C64E82" w:rsidR="00053C5E" w:rsidRDefault="00053C5E" w:rsidP="00053C5E">
      <w:pPr>
        <w:pStyle w:val="CODE"/>
      </w:pPr>
      <w:r>
        <w:t xml:space="preserve">    </w:t>
      </w:r>
      <w:proofErr w:type="spellStart"/>
      <w:r>
        <w:t>sleep</w:t>
      </w:r>
      <w:proofErr w:type="spellEnd"/>
      <w:r>
        <w:t>(0.5)</w:t>
      </w:r>
    </w:p>
    <w:p w14:paraId="3B4E0181" w14:textId="77777777" w:rsidR="00053C5E" w:rsidRDefault="00053C5E" w:rsidP="00053C5E">
      <w:pPr>
        <w:pStyle w:val="CODE"/>
      </w:pPr>
    </w:p>
    <w:p w14:paraId="3CC7E34A" w14:textId="13664EEF" w:rsidR="00053C5E" w:rsidRDefault="00053C5E" w:rsidP="00053C5E">
      <w:r>
        <w:t>Il est possible de simuler la luminosité captée en cliquant sur le capteur pendant la simulation.</w:t>
      </w:r>
    </w:p>
    <w:tbl>
      <w:tblPr>
        <w:tblStyle w:val="Grilledutableau"/>
        <w:tblW w:w="0" w:type="auto"/>
        <w:tblLook w:val="04A0" w:firstRow="1" w:lastRow="0" w:firstColumn="1" w:lastColumn="0" w:noHBand="0" w:noVBand="1"/>
      </w:tblPr>
      <w:tblGrid>
        <w:gridCol w:w="1696"/>
        <w:gridCol w:w="8760"/>
      </w:tblGrid>
      <w:tr w:rsidR="00053C5E" w14:paraId="03DA290F" w14:textId="77777777" w:rsidTr="009F6461">
        <w:tc>
          <w:tcPr>
            <w:tcW w:w="1696" w:type="dxa"/>
          </w:tcPr>
          <w:p w14:paraId="079372D7" w14:textId="471FB86D" w:rsidR="00053C5E" w:rsidRPr="00845ECE" w:rsidRDefault="00053C5E" w:rsidP="009F6461">
            <w:pPr>
              <w:pStyle w:val="Question"/>
            </w:pPr>
            <w:r w:rsidRPr="00845ECE">
              <w:t xml:space="preserve">Question </w:t>
            </w:r>
            <w:r>
              <w:t>5</w:t>
            </w:r>
          </w:p>
        </w:tc>
        <w:tc>
          <w:tcPr>
            <w:tcW w:w="8760" w:type="dxa"/>
          </w:tcPr>
          <w:p w14:paraId="3EA966D1" w14:textId="6602C4A1" w:rsidR="00053C5E" w:rsidRPr="00845ECE" w:rsidRDefault="00053C5E" w:rsidP="009F6461">
            <w:pPr>
              <w:pStyle w:val="Question"/>
            </w:pPr>
            <w:r w:rsidRPr="0061514E">
              <w:rPr>
                <w:b/>
                <w:bCs/>
              </w:rPr>
              <w:t>Expliquer</w:t>
            </w:r>
            <w:r>
              <w:t xml:space="preserve"> ce que fait ce programme.</w:t>
            </w:r>
          </w:p>
        </w:tc>
      </w:tr>
      <w:tr w:rsidR="00053C5E" w14:paraId="56B75E25" w14:textId="77777777" w:rsidTr="009F6461">
        <w:tc>
          <w:tcPr>
            <w:tcW w:w="10456" w:type="dxa"/>
            <w:gridSpan w:val="2"/>
          </w:tcPr>
          <w:p w14:paraId="6365E2B6" w14:textId="77777777" w:rsidR="00053C5E" w:rsidRPr="00CA4A3D" w:rsidRDefault="00053C5E" w:rsidP="009F6461">
            <w:pPr>
              <w:pStyle w:val="Rponse"/>
            </w:pPr>
          </w:p>
        </w:tc>
      </w:tr>
    </w:tbl>
    <w:p w14:paraId="448D9B81" w14:textId="77777777" w:rsidR="00053C5E" w:rsidRDefault="00053C5E" w:rsidP="00053C5E"/>
    <w:tbl>
      <w:tblPr>
        <w:tblStyle w:val="Grilledutableau"/>
        <w:tblW w:w="0" w:type="auto"/>
        <w:tblLook w:val="04A0" w:firstRow="1" w:lastRow="0" w:firstColumn="1" w:lastColumn="0" w:noHBand="0" w:noVBand="1"/>
      </w:tblPr>
      <w:tblGrid>
        <w:gridCol w:w="1696"/>
        <w:gridCol w:w="8760"/>
      </w:tblGrid>
      <w:tr w:rsidR="003C4EC7" w14:paraId="71BA4F69" w14:textId="77777777" w:rsidTr="009F6461">
        <w:tc>
          <w:tcPr>
            <w:tcW w:w="1696" w:type="dxa"/>
          </w:tcPr>
          <w:p w14:paraId="299F8C62" w14:textId="52613065" w:rsidR="003C4EC7" w:rsidRPr="00845ECE" w:rsidRDefault="003C4EC7" w:rsidP="009F6461">
            <w:pPr>
              <w:pStyle w:val="Question"/>
            </w:pPr>
            <w:r w:rsidRPr="00845ECE">
              <w:t xml:space="preserve">Question </w:t>
            </w:r>
            <w:r>
              <w:t>6</w:t>
            </w:r>
          </w:p>
        </w:tc>
        <w:tc>
          <w:tcPr>
            <w:tcW w:w="8760" w:type="dxa"/>
          </w:tcPr>
          <w:p w14:paraId="68D941B3" w14:textId="0A390344" w:rsidR="003C4EC7" w:rsidRPr="00845ECE" w:rsidRDefault="003C4EC7" w:rsidP="009F6461">
            <w:pPr>
              <w:pStyle w:val="Question"/>
            </w:pPr>
            <w:r>
              <w:t>Indiquer les valeurs de sortie du capteur en fonction des valeurs de luminosité.</w:t>
            </w:r>
          </w:p>
        </w:tc>
      </w:tr>
      <w:tr w:rsidR="003C4EC7" w14:paraId="7C9E0E16" w14:textId="77777777" w:rsidTr="009F6461">
        <w:tc>
          <w:tcPr>
            <w:tcW w:w="10456" w:type="dxa"/>
            <w:gridSpan w:val="2"/>
          </w:tcPr>
          <w:tbl>
            <w:tblPr>
              <w:tblStyle w:val="Grilledutableau"/>
              <w:tblpPr w:leftFromText="141" w:rightFromText="141" w:horzAnchor="margin" w:tblpXSpec="center" w:tblpY="441"/>
              <w:tblOverlap w:val="never"/>
              <w:tblW w:w="0" w:type="auto"/>
              <w:tblLook w:val="04A0" w:firstRow="1" w:lastRow="0" w:firstColumn="1" w:lastColumn="0" w:noHBand="0" w:noVBand="1"/>
            </w:tblPr>
            <w:tblGrid>
              <w:gridCol w:w="3820"/>
              <w:gridCol w:w="3693"/>
            </w:tblGrid>
            <w:tr w:rsidR="003C4EC7" w14:paraId="20E9B77A" w14:textId="77777777" w:rsidTr="003C4EC7">
              <w:tc>
                <w:tcPr>
                  <w:tcW w:w="3820" w:type="dxa"/>
                </w:tcPr>
                <w:p w14:paraId="6515DE8B" w14:textId="4B38AC1F" w:rsidR="003C4EC7" w:rsidRDefault="003C4EC7" w:rsidP="003C4EC7">
                  <w:pPr>
                    <w:pStyle w:val="Question"/>
                    <w:jc w:val="center"/>
                  </w:pPr>
                  <w:r>
                    <w:t>Valeurs de luminosité</w:t>
                  </w:r>
                </w:p>
              </w:tc>
              <w:tc>
                <w:tcPr>
                  <w:tcW w:w="3693" w:type="dxa"/>
                </w:tcPr>
                <w:p w14:paraId="13077A40" w14:textId="77AE1EFA" w:rsidR="003C4EC7" w:rsidRDefault="003C4EC7" w:rsidP="003C4EC7">
                  <w:pPr>
                    <w:pStyle w:val="Question"/>
                    <w:jc w:val="center"/>
                  </w:pPr>
                  <w:r>
                    <w:t>Valeurs de sortie capteur</w:t>
                  </w:r>
                </w:p>
              </w:tc>
            </w:tr>
            <w:tr w:rsidR="003C4EC7" w14:paraId="7BE8739E" w14:textId="77777777" w:rsidTr="003C4EC7">
              <w:tc>
                <w:tcPr>
                  <w:tcW w:w="3820" w:type="dxa"/>
                </w:tcPr>
                <w:p w14:paraId="41308F13" w14:textId="2318A157" w:rsidR="003C4EC7" w:rsidRDefault="003C4EC7" w:rsidP="003C4EC7">
                  <w:pPr>
                    <w:pStyle w:val="Question"/>
                    <w:spacing w:after="0"/>
                    <w:jc w:val="center"/>
                  </w:pPr>
                  <w:r>
                    <w:t>0.1 lux</w:t>
                  </w:r>
                </w:p>
              </w:tc>
              <w:tc>
                <w:tcPr>
                  <w:tcW w:w="3693" w:type="dxa"/>
                </w:tcPr>
                <w:p w14:paraId="7EED97E0" w14:textId="77777777" w:rsidR="003C4EC7" w:rsidRDefault="003C4EC7" w:rsidP="003C4EC7">
                  <w:pPr>
                    <w:pStyle w:val="Rponse"/>
                    <w:spacing w:after="0"/>
                  </w:pPr>
                </w:p>
              </w:tc>
            </w:tr>
            <w:tr w:rsidR="003C4EC7" w14:paraId="68D5B74F" w14:textId="77777777" w:rsidTr="003C4EC7">
              <w:tc>
                <w:tcPr>
                  <w:tcW w:w="3820" w:type="dxa"/>
                </w:tcPr>
                <w:p w14:paraId="1FA86F5C" w14:textId="66942E71" w:rsidR="003C4EC7" w:rsidRDefault="003C4EC7" w:rsidP="003C4EC7">
                  <w:pPr>
                    <w:pStyle w:val="Question"/>
                    <w:spacing w:after="0"/>
                    <w:jc w:val="center"/>
                  </w:pPr>
                  <w:r>
                    <w:t>550 lux</w:t>
                  </w:r>
                </w:p>
              </w:tc>
              <w:tc>
                <w:tcPr>
                  <w:tcW w:w="3693" w:type="dxa"/>
                </w:tcPr>
                <w:p w14:paraId="1BC4D2BF" w14:textId="77777777" w:rsidR="003C4EC7" w:rsidRDefault="003C4EC7" w:rsidP="003C4EC7">
                  <w:pPr>
                    <w:pStyle w:val="Rponse"/>
                    <w:spacing w:after="0"/>
                  </w:pPr>
                </w:p>
              </w:tc>
            </w:tr>
            <w:tr w:rsidR="003C4EC7" w14:paraId="77478B7D" w14:textId="77777777" w:rsidTr="003C4EC7">
              <w:tc>
                <w:tcPr>
                  <w:tcW w:w="3820" w:type="dxa"/>
                </w:tcPr>
                <w:p w14:paraId="69E64E4D" w14:textId="64FCFE5A" w:rsidR="003C4EC7" w:rsidRDefault="003C4EC7" w:rsidP="003C4EC7">
                  <w:pPr>
                    <w:pStyle w:val="Question"/>
                    <w:spacing w:after="0"/>
                    <w:jc w:val="center"/>
                  </w:pPr>
                  <w:r>
                    <w:t>100 000 lux</w:t>
                  </w:r>
                </w:p>
              </w:tc>
              <w:tc>
                <w:tcPr>
                  <w:tcW w:w="3693" w:type="dxa"/>
                </w:tcPr>
                <w:p w14:paraId="4356E2CC" w14:textId="77777777" w:rsidR="003C4EC7" w:rsidRDefault="003C4EC7" w:rsidP="003C4EC7">
                  <w:pPr>
                    <w:pStyle w:val="Rponse"/>
                    <w:spacing w:after="0"/>
                  </w:pPr>
                </w:p>
              </w:tc>
            </w:tr>
          </w:tbl>
          <w:p w14:paraId="36E436E3" w14:textId="77777777" w:rsidR="003C4EC7" w:rsidRDefault="003C4EC7" w:rsidP="009F6461">
            <w:pPr>
              <w:pStyle w:val="Rponse"/>
            </w:pPr>
          </w:p>
          <w:p w14:paraId="4F6D2A84" w14:textId="77777777" w:rsidR="003C4EC7" w:rsidRDefault="003C4EC7" w:rsidP="009F6461">
            <w:pPr>
              <w:pStyle w:val="Rponse"/>
            </w:pPr>
          </w:p>
          <w:p w14:paraId="1927EE79" w14:textId="77777777" w:rsidR="003C4EC7" w:rsidRDefault="003C4EC7" w:rsidP="009F6461">
            <w:pPr>
              <w:pStyle w:val="Rponse"/>
            </w:pPr>
          </w:p>
          <w:p w14:paraId="5643AFE4" w14:textId="77777777" w:rsidR="003C4EC7" w:rsidRDefault="003C4EC7" w:rsidP="009F6461">
            <w:pPr>
              <w:pStyle w:val="Rponse"/>
            </w:pPr>
          </w:p>
          <w:p w14:paraId="138551C1" w14:textId="77777777" w:rsidR="003C4EC7" w:rsidRPr="00CA4A3D" w:rsidRDefault="003C4EC7" w:rsidP="009F6461">
            <w:pPr>
              <w:pStyle w:val="Rponse"/>
            </w:pPr>
          </w:p>
        </w:tc>
      </w:tr>
    </w:tbl>
    <w:p w14:paraId="07678680" w14:textId="77777777" w:rsidR="003C4EC7" w:rsidRDefault="003C4EC7" w:rsidP="00053C5E"/>
    <w:p w14:paraId="77AF6BA1" w14:textId="0A6190B1" w:rsidR="00053C5E" w:rsidRDefault="00053C5E" w:rsidP="00053C5E">
      <w:pPr>
        <w:pStyle w:val="Consignes"/>
      </w:pPr>
      <w:r>
        <w:rPr>
          <w:b/>
          <w:bCs/>
        </w:rPr>
        <w:t xml:space="preserve">Ecrire </w:t>
      </w:r>
      <w:r>
        <w:t>un programme permettant d’allumer la LED de la carte Pi Pico lorsque la luminosité est supérieure ou égale à 550 lux.</w:t>
      </w:r>
    </w:p>
    <w:tbl>
      <w:tblPr>
        <w:tblStyle w:val="Grilledutableau"/>
        <w:tblW w:w="0" w:type="auto"/>
        <w:tblLook w:val="04A0" w:firstRow="1" w:lastRow="0" w:firstColumn="1" w:lastColumn="0" w:noHBand="0" w:noVBand="1"/>
      </w:tblPr>
      <w:tblGrid>
        <w:gridCol w:w="1696"/>
        <w:gridCol w:w="8760"/>
      </w:tblGrid>
      <w:tr w:rsidR="003C4EC7" w14:paraId="5904B714" w14:textId="77777777" w:rsidTr="009F6461">
        <w:tc>
          <w:tcPr>
            <w:tcW w:w="1696" w:type="dxa"/>
          </w:tcPr>
          <w:p w14:paraId="0F7277E3" w14:textId="33F39486" w:rsidR="003C4EC7" w:rsidRPr="00845ECE" w:rsidRDefault="003C4EC7" w:rsidP="009F6461">
            <w:pPr>
              <w:pStyle w:val="Question"/>
            </w:pPr>
            <w:r w:rsidRPr="00845ECE">
              <w:t xml:space="preserve">Question </w:t>
            </w:r>
            <w:r>
              <w:t>7</w:t>
            </w:r>
          </w:p>
        </w:tc>
        <w:tc>
          <w:tcPr>
            <w:tcW w:w="8760" w:type="dxa"/>
          </w:tcPr>
          <w:p w14:paraId="356E06B9" w14:textId="0D469253" w:rsidR="003C4EC7" w:rsidRPr="00845ECE" w:rsidRDefault="003C4EC7" w:rsidP="009F6461">
            <w:pPr>
              <w:pStyle w:val="Question"/>
            </w:pPr>
            <w:r>
              <w:rPr>
                <w:b/>
                <w:bCs/>
              </w:rPr>
              <w:t>Copier-coller</w:t>
            </w:r>
            <w:r>
              <w:t xml:space="preserve"> </w:t>
            </w:r>
            <w:r w:rsidR="00026C6A">
              <w:t>votre</w:t>
            </w:r>
            <w:r>
              <w:t xml:space="preserve"> programme ci-dessous.</w:t>
            </w:r>
          </w:p>
        </w:tc>
      </w:tr>
      <w:tr w:rsidR="003C4EC7" w14:paraId="3674F7D7" w14:textId="77777777" w:rsidTr="009F6461">
        <w:tc>
          <w:tcPr>
            <w:tcW w:w="10456" w:type="dxa"/>
            <w:gridSpan w:val="2"/>
          </w:tcPr>
          <w:p w14:paraId="24F06C3C" w14:textId="77777777" w:rsidR="003C4EC7" w:rsidRPr="00CA4A3D" w:rsidRDefault="003C4EC7" w:rsidP="009F6461">
            <w:pPr>
              <w:pStyle w:val="Rponse"/>
            </w:pPr>
          </w:p>
        </w:tc>
      </w:tr>
    </w:tbl>
    <w:p w14:paraId="59ACA8AD" w14:textId="77777777" w:rsidR="00053C5E" w:rsidRDefault="00053C5E" w:rsidP="00053C5E"/>
    <w:p w14:paraId="6B26182C" w14:textId="7827117F" w:rsidR="0031340C" w:rsidRDefault="0031340C" w:rsidP="0031340C">
      <w:pPr>
        <w:pStyle w:val="Titre3"/>
      </w:pPr>
      <w:r>
        <w:t>Barre LED</w:t>
      </w:r>
    </w:p>
    <w:p w14:paraId="3DFF7C9C" w14:textId="7B9175D4" w:rsidR="003C4EC7" w:rsidRDefault="00026C6A" w:rsidP="00053C5E">
      <w:r>
        <w:t>Nous allons maintenant programmer une barre de LED pour l’éclairage de l’afficheur.</w:t>
      </w:r>
    </w:p>
    <w:p w14:paraId="1B791E41" w14:textId="20D580A7" w:rsidR="00026C6A" w:rsidRDefault="00026C6A" w:rsidP="00026C6A">
      <w:pPr>
        <w:pStyle w:val="Consignes"/>
      </w:pPr>
      <w:r w:rsidRPr="009A2B92">
        <w:rPr>
          <w:b/>
          <w:bCs/>
        </w:rPr>
        <w:t>Ajouter</w:t>
      </w:r>
      <w:r>
        <w:t xml:space="preserve"> la barre LED « LED </w:t>
      </w:r>
      <w:proofErr w:type="spellStart"/>
      <w:r>
        <w:t>Strip</w:t>
      </w:r>
      <w:proofErr w:type="spellEnd"/>
      <w:r>
        <w:t xml:space="preserve"> » et la </w:t>
      </w:r>
      <w:r w:rsidRPr="00026C6A">
        <w:rPr>
          <w:b/>
          <w:bCs/>
        </w:rPr>
        <w:t>paramétrer</w:t>
      </w:r>
      <w:r>
        <w:t xml:space="preserve"> avec 10 Pixels.</w:t>
      </w:r>
    </w:p>
    <w:p w14:paraId="108A536C" w14:textId="13461060" w:rsidR="00026C6A" w:rsidRDefault="00026C6A" w:rsidP="00026C6A">
      <w:pPr>
        <w:pStyle w:val="Consignes"/>
      </w:pPr>
      <w:r w:rsidRPr="001E44B8">
        <w:rPr>
          <w:noProof/>
        </w:rPr>
        <w:drawing>
          <wp:anchor distT="0" distB="0" distL="114300" distR="114300" simplePos="0" relativeHeight="251671552" behindDoc="0" locked="0" layoutInCell="1" allowOverlap="1" wp14:anchorId="224F16FB" wp14:editId="522EA6E2">
            <wp:simplePos x="0" y="0"/>
            <wp:positionH relativeFrom="column">
              <wp:posOffset>0</wp:posOffset>
            </wp:positionH>
            <wp:positionV relativeFrom="paragraph">
              <wp:posOffset>297180</wp:posOffset>
            </wp:positionV>
            <wp:extent cx="3875405" cy="1691640"/>
            <wp:effectExtent l="0" t="0" r="0" b="3810"/>
            <wp:wrapSquare wrapText="bothSides"/>
            <wp:docPr id="13076395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39502" name="Image 1"/>
                    <pic:cNvPicPr/>
                  </pic:nvPicPr>
                  <pic:blipFill>
                    <a:blip r:embed="rId13">
                      <a:extLst>
                        <a:ext uri="{28A0092B-C50C-407E-A947-70E740481C1C}">
                          <a14:useLocalDpi xmlns:a14="http://schemas.microsoft.com/office/drawing/2010/main" val="0"/>
                        </a:ext>
                      </a:extLst>
                    </a:blip>
                    <a:stretch>
                      <a:fillRect/>
                    </a:stretch>
                  </pic:blipFill>
                  <pic:spPr>
                    <a:xfrm>
                      <a:off x="0" y="0"/>
                      <a:ext cx="3875405" cy="1691640"/>
                    </a:xfrm>
                    <a:prstGeom prst="rect">
                      <a:avLst/>
                    </a:prstGeom>
                  </pic:spPr>
                </pic:pic>
              </a:graphicData>
            </a:graphic>
            <wp14:sizeRelH relativeFrom="margin">
              <wp14:pctWidth>0</wp14:pctWidth>
            </wp14:sizeRelH>
            <wp14:sizeRelV relativeFrom="margin">
              <wp14:pctHeight>0</wp14:pctHeight>
            </wp14:sizeRelV>
          </wp:anchor>
        </w:drawing>
      </w:r>
      <w:r w:rsidRPr="009A2B92">
        <w:rPr>
          <w:b/>
          <w:bCs/>
        </w:rPr>
        <w:t>Effectuer</w:t>
      </w:r>
      <w:r>
        <w:t xml:space="preserve"> le câblage comme sur le schéma ci-dessous.</w:t>
      </w:r>
    </w:p>
    <w:p w14:paraId="25AF055E" w14:textId="27B98593" w:rsidR="00026C6A" w:rsidRDefault="00026C6A" w:rsidP="00026C6A">
      <w:pPr>
        <w:pStyle w:val="Consignes"/>
      </w:pPr>
    </w:p>
    <w:tbl>
      <w:tblPr>
        <w:tblStyle w:val="Grilledutableau"/>
        <w:tblpPr w:leftFromText="141" w:rightFromText="141" w:vertAnchor="text" w:horzAnchor="page" w:tblpX="7093" w:tblpY="166"/>
        <w:tblW w:w="0" w:type="auto"/>
        <w:tblLook w:val="04A0" w:firstRow="1" w:lastRow="0" w:firstColumn="1" w:lastColumn="0" w:noHBand="0" w:noVBand="1"/>
      </w:tblPr>
      <w:tblGrid>
        <w:gridCol w:w="1275"/>
        <w:gridCol w:w="2410"/>
      </w:tblGrid>
      <w:tr w:rsidR="00026C6A" w14:paraId="65E7EC82" w14:textId="77777777" w:rsidTr="00026C6A">
        <w:tc>
          <w:tcPr>
            <w:tcW w:w="1275" w:type="dxa"/>
          </w:tcPr>
          <w:p w14:paraId="6818EFA0" w14:textId="77777777" w:rsidR="00026C6A" w:rsidRDefault="00026C6A" w:rsidP="00026C6A">
            <w:pPr>
              <w:jc w:val="center"/>
            </w:pPr>
            <w:r>
              <w:t xml:space="preserve">LED </w:t>
            </w:r>
            <w:proofErr w:type="spellStart"/>
            <w:r>
              <w:t>Strip</w:t>
            </w:r>
            <w:proofErr w:type="spellEnd"/>
          </w:p>
        </w:tc>
        <w:tc>
          <w:tcPr>
            <w:tcW w:w="2410" w:type="dxa"/>
          </w:tcPr>
          <w:p w14:paraId="1FADB43B" w14:textId="77777777" w:rsidR="00026C6A" w:rsidRDefault="00026C6A" w:rsidP="00026C6A">
            <w:pPr>
              <w:jc w:val="center"/>
            </w:pPr>
            <w:r>
              <w:t>Raspberry Pi Pico</w:t>
            </w:r>
          </w:p>
        </w:tc>
      </w:tr>
      <w:tr w:rsidR="00026C6A" w14:paraId="72DBE7A9" w14:textId="77777777" w:rsidTr="00026C6A">
        <w:tc>
          <w:tcPr>
            <w:tcW w:w="1275" w:type="dxa"/>
          </w:tcPr>
          <w:p w14:paraId="0D693675" w14:textId="67EF987A" w:rsidR="00026C6A" w:rsidRDefault="00026C6A" w:rsidP="00026C6A">
            <w:pPr>
              <w:jc w:val="center"/>
            </w:pPr>
            <w:r>
              <w:t>VDD</w:t>
            </w:r>
          </w:p>
        </w:tc>
        <w:tc>
          <w:tcPr>
            <w:tcW w:w="2410" w:type="dxa"/>
          </w:tcPr>
          <w:p w14:paraId="185AEA51" w14:textId="77777777" w:rsidR="00026C6A" w:rsidRDefault="00026C6A" w:rsidP="00026C6A">
            <w:pPr>
              <w:jc w:val="center"/>
            </w:pPr>
            <w:r>
              <w:t>3V3</w:t>
            </w:r>
          </w:p>
        </w:tc>
      </w:tr>
      <w:tr w:rsidR="00026C6A" w14:paraId="7A0E8800" w14:textId="77777777" w:rsidTr="00026C6A">
        <w:tc>
          <w:tcPr>
            <w:tcW w:w="1275" w:type="dxa"/>
          </w:tcPr>
          <w:p w14:paraId="79532E1C" w14:textId="3CF00121" w:rsidR="00026C6A" w:rsidRDefault="00026C6A" w:rsidP="00026C6A">
            <w:pPr>
              <w:jc w:val="center"/>
            </w:pPr>
            <w:r>
              <w:t>DIN</w:t>
            </w:r>
          </w:p>
        </w:tc>
        <w:tc>
          <w:tcPr>
            <w:tcW w:w="2410" w:type="dxa"/>
          </w:tcPr>
          <w:p w14:paraId="071CE1C9" w14:textId="42FB87F5" w:rsidR="00026C6A" w:rsidRDefault="00026C6A" w:rsidP="00026C6A">
            <w:pPr>
              <w:jc w:val="center"/>
            </w:pPr>
            <w:r>
              <w:t>GP26</w:t>
            </w:r>
          </w:p>
        </w:tc>
      </w:tr>
      <w:tr w:rsidR="00026C6A" w14:paraId="0874AC8D" w14:textId="77777777" w:rsidTr="00026C6A">
        <w:tc>
          <w:tcPr>
            <w:tcW w:w="1275" w:type="dxa"/>
          </w:tcPr>
          <w:p w14:paraId="1A8459BE" w14:textId="5F69DAD1" w:rsidR="00026C6A" w:rsidRDefault="00026C6A" w:rsidP="00026C6A">
            <w:pPr>
              <w:jc w:val="center"/>
            </w:pPr>
            <w:r>
              <w:t>VSS</w:t>
            </w:r>
          </w:p>
        </w:tc>
        <w:tc>
          <w:tcPr>
            <w:tcW w:w="2410" w:type="dxa"/>
          </w:tcPr>
          <w:p w14:paraId="62739DAC" w14:textId="77777777" w:rsidR="00026C6A" w:rsidRDefault="00026C6A" w:rsidP="00026C6A">
            <w:pPr>
              <w:jc w:val="center"/>
            </w:pPr>
            <w:r>
              <w:t>GND</w:t>
            </w:r>
          </w:p>
        </w:tc>
      </w:tr>
    </w:tbl>
    <w:p w14:paraId="0DFC6AAA" w14:textId="77777777" w:rsidR="00026C6A" w:rsidRDefault="00026C6A" w:rsidP="00026C6A">
      <w:pPr>
        <w:pStyle w:val="Consignes"/>
      </w:pPr>
    </w:p>
    <w:p w14:paraId="2794AAE4" w14:textId="77777777" w:rsidR="00026C6A" w:rsidRDefault="00026C6A" w:rsidP="00026C6A">
      <w:pPr>
        <w:pStyle w:val="Consignes"/>
      </w:pPr>
    </w:p>
    <w:p w14:paraId="5021A710" w14:textId="27879F9A" w:rsidR="00026C6A" w:rsidRDefault="002B059C" w:rsidP="00053C5E">
      <w:r>
        <w:t xml:space="preserve">Pour programmer plus facilement la barre LED nous pouvons utiliser la bibliothèque </w:t>
      </w:r>
      <w:proofErr w:type="spellStart"/>
      <w:r w:rsidRPr="002B059C">
        <w:rPr>
          <w:rStyle w:val="CODECar"/>
          <w:sz w:val="20"/>
          <w:szCs w:val="20"/>
        </w:rPr>
        <w:t>neopixel</w:t>
      </w:r>
      <w:proofErr w:type="spellEnd"/>
      <w:r>
        <w:t>.</w:t>
      </w:r>
    </w:p>
    <w:p w14:paraId="332128AB" w14:textId="006F54F7" w:rsidR="004E47E0" w:rsidRDefault="004E47E0" w:rsidP="004E47E0">
      <w:pPr>
        <w:pStyle w:val="Consignes"/>
      </w:pPr>
      <w:r w:rsidRPr="0061514E">
        <w:rPr>
          <w:noProof/>
        </w:rPr>
        <w:lastRenderedPageBreak/>
        <w:drawing>
          <wp:anchor distT="0" distB="0" distL="114300" distR="114300" simplePos="0" relativeHeight="251673600" behindDoc="0" locked="0" layoutInCell="1" allowOverlap="1" wp14:anchorId="23E620BC" wp14:editId="4E828684">
            <wp:simplePos x="0" y="0"/>
            <wp:positionH relativeFrom="column">
              <wp:posOffset>4419600</wp:posOffset>
            </wp:positionH>
            <wp:positionV relativeFrom="paragraph">
              <wp:posOffset>-42545</wp:posOffset>
            </wp:positionV>
            <wp:extent cx="309245" cy="285750"/>
            <wp:effectExtent l="133350" t="57150" r="71755" b="133350"/>
            <wp:wrapSquare wrapText="bothSides"/>
            <wp:docPr id="3542242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075737" name=""/>
                    <pic:cNvPicPr/>
                  </pic:nvPicPr>
                  <pic:blipFill>
                    <a:blip r:embed="rId8">
                      <a:extLst>
                        <a:ext uri="{28A0092B-C50C-407E-A947-70E740481C1C}">
                          <a14:useLocalDpi xmlns:a14="http://schemas.microsoft.com/office/drawing/2010/main" val="0"/>
                        </a:ext>
                      </a:extLst>
                    </a:blip>
                    <a:stretch>
                      <a:fillRect/>
                    </a:stretch>
                  </pic:blipFill>
                  <pic:spPr>
                    <a:xfrm>
                      <a:off x="0" y="0"/>
                      <a:ext cx="309245" cy="285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61514E">
        <w:rPr>
          <w:b/>
          <w:bCs/>
        </w:rPr>
        <w:t>Copier-coller</w:t>
      </w:r>
      <w:r>
        <w:t xml:space="preserve"> le programme suivant et </w:t>
      </w:r>
      <w:r w:rsidRPr="0061514E">
        <w:rPr>
          <w:b/>
          <w:bCs/>
        </w:rPr>
        <w:t>exécuter</w:t>
      </w:r>
      <w:r>
        <w:t xml:space="preserve"> la simulation. </w:t>
      </w:r>
    </w:p>
    <w:p w14:paraId="43C09D9C" w14:textId="77777777" w:rsidR="002B059C" w:rsidRPr="002B059C" w:rsidRDefault="002B059C" w:rsidP="004E47E0">
      <w:pPr>
        <w:pStyle w:val="CODE"/>
      </w:pPr>
      <w:proofErr w:type="spellStart"/>
      <w:r w:rsidRPr="002B059C">
        <w:t>from</w:t>
      </w:r>
      <w:proofErr w:type="spellEnd"/>
      <w:r w:rsidRPr="002B059C">
        <w:t xml:space="preserve"> machine import Pin</w:t>
      </w:r>
    </w:p>
    <w:p w14:paraId="4F6B33DA" w14:textId="77777777" w:rsidR="002B059C" w:rsidRPr="002B059C" w:rsidRDefault="002B059C" w:rsidP="004E47E0">
      <w:pPr>
        <w:pStyle w:val="CODE"/>
      </w:pPr>
      <w:r w:rsidRPr="002B059C">
        <w:t xml:space="preserve">import </w:t>
      </w:r>
      <w:proofErr w:type="spellStart"/>
      <w:r w:rsidRPr="002B059C">
        <w:t>neopixel</w:t>
      </w:r>
      <w:proofErr w:type="spellEnd"/>
    </w:p>
    <w:p w14:paraId="5EB1054A" w14:textId="77777777" w:rsidR="002B059C" w:rsidRPr="002B059C" w:rsidRDefault="002B059C" w:rsidP="004E47E0">
      <w:pPr>
        <w:pStyle w:val="CODE"/>
      </w:pPr>
      <w:r w:rsidRPr="002B059C">
        <w:t>import time</w:t>
      </w:r>
    </w:p>
    <w:p w14:paraId="4824D295" w14:textId="77777777" w:rsidR="002B059C" w:rsidRPr="002B059C" w:rsidRDefault="002B059C" w:rsidP="004E47E0">
      <w:pPr>
        <w:pStyle w:val="CODE"/>
      </w:pPr>
    </w:p>
    <w:p w14:paraId="47AF6AC8" w14:textId="77777777" w:rsidR="002B059C" w:rsidRPr="002B059C" w:rsidRDefault="002B059C" w:rsidP="004E47E0">
      <w:pPr>
        <w:pStyle w:val="CODE"/>
      </w:pPr>
      <w:r w:rsidRPr="002B059C">
        <w:t xml:space="preserve">bar = </w:t>
      </w:r>
      <w:proofErr w:type="spellStart"/>
      <w:r w:rsidRPr="002B059C">
        <w:t>neopixel.NeoPixel</w:t>
      </w:r>
      <w:proofErr w:type="spellEnd"/>
      <w:r w:rsidRPr="002B059C">
        <w:t xml:space="preserve">(Pin(26), 10)  # Initialise la barre LED avec 10 </w:t>
      </w:r>
      <w:proofErr w:type="spellStart"/>
      <w:r w:rsidRPr="002B059C">
        <w:t>leds</w:t>
      </w:r>
      <w:proofErr w:type="spellEnd"/>
    </w:p>
    <w:p w14:paraId="2FA04D87" w14:textId="77777777" w:rsidR="002B059C" w:rsidRPr="002B059C" w:rsidRDefault="002B059C" w:rsidP="004E47E0">
      <w:pPr>
        <w:pStyle w:val="CODE"/>
      </w:pPr>
    </w:p>
    <w:p w14:paraId="33CB09D6" w14:textId="77777777" w:rsidR="002B059C" w:rsidRPr="002B059C" w:rsidRDefault="002B059C" w:rsidP="004E47E0">
      <w:pPr>
        <w:pStyle w:val="CODE"/>
      </w:pPr>
      <w:proofErr w:type="spellStart"/>
      <w:r w:rsidRPr="002B059C">
        <w:t>def</w:t>
      </w:r>
      <w:proofErr w:type="spellEnd"/>
      <w:r w:rsidRPr="002B059C">
        <w:t xml:space="preserve"> </w:t>
      </w:r>
      <w:proofErr w:type="spellStart"/>
      <w:r w:rsidRPr="002B059C">
        <w:t>fill</w:t>
      </w:r>
      <w:proofErr w:type="spellEnd"/>
      <w:r w:rsidRPr="002B059C">
        <w:t>(</w:t>
      </w:r>
      <w:proofErr w:type="spellStart"/>
      <w:r w:rsidRPr="002B059C">
        <w:t>color</w:t>
      </w:r>
      <w:proofErr w:type="spellEnd"/>
      <w:r w:rsidRPr="002B059C">
        <w:t>):</w:t>
      </w:r>
    </w:p>
    <w:p w14:paraId="0F452FC3" w14:textId="77777777" w:rsidR="002B059C" w:rsidRPr="002B059C" w:rsidRDefault="002B059C" w:rsidP="004E47E0">
      <w:pPr>
        <w:pStyle w:val="CODE"/>
      </w:pPr>
      <w:r w:rsidRPr="002B059C">
        <w:t>    for i in range(10):</w:t>
      </w:r>
    </w:p>
    <w:p w14:paraId="6C45F739" w14:textId="77777777" w:rsidR="002B059C" w:rsidRPr="002B059C" w:rsidRDefault="002B059C" w:rsidP="004E47E0">
      <w:pPr>
        <w:pStyle w:val="CODE"/>
      </w:pPr>
      <w:r w:rsidRPr="002B059C">
        <w:t xml:space="preserve">        bar[i] = </w:t>
      </w:r>
      <w:proofErr w:type="spellStart"/>
      <w:r w:rsidRPr="002B059C">
        <w:t>color</w:t>
      </w:r>
      <w:proofErr w:type="spellEnd"/>
    </w:p>
    <w:p w14:paraId="532A2610" w14:textId="77777777" w:rsidR="002B059C" w:rsidRPr="002B059C" w:rsidRDefault="002B059C" w:rsidP="004E47E0">
      <w:pPr>
        <w:pStyle w:val="CODE"/>
      </w:pPr>
      <w:r w:rsidRPr="002B059C">
        <w:t xml:space="preserve">    </w:t>
      </w:r>
      <w:proofErr w:type="spellStart"/>
      <w:r w:rsidRPr="002B059C">
        <w:t>bar.write</w:t>
      </w:r>
      <w:proofErr w:type="spellEnd"/>
      <w:r w:rsidRPr="002B059C">
        <w:t xml:space="preserve">() </w:t>
      </w:r>
    </w:p>
    <w:p w14:paraId="1303246F" w14:textId="77777777" w:rsidR="002B059C" w:rsidRPr="002B059C" w:rsidRDefault="002B059C" w:rsidP="004E47E0">
      <w:pPr>
        <w:pStyle w:val="CODE"/>
      </w:pPr>
    </w:p>
    <w:p w14:paraId="7A996A06" w14:textId="77777777" w:rsidR="002B059C" w:rsidRPr="002B059C" w:rsidRDefault="002B059C" w:rsidP="004E47E0">
      <w:pPr>
        <w:pStyle w:val="CODE"/>
      </w:pPr>
      <w:proofErr w:type="spellStart"/>
      <w:r w:rsidRPr="002B059C">
        <w:t>def</w:t>
      </w:r>
      <w:proofErr w:type="spellEnd"/>
      <w:r w:rsidRPr="002B059C">
        <w:t xml:space="preserve"> </w:t>
      </w:r>
      <w:proofErr w:type="spellStart"/>
      <w:r w:rsidRPr="002B059C">
        <w:t>clear</w:t>
      </w:r>
      <w:proofErr w:type="spellEnd"/>
      <w:r w:rsidRPr="002B059C">
        <w:t>():</w:t>
      </w:r>
    </w:p>
    <w:p w14:paraId="6A854EC1" w14:textId="77777777" w:rsidR="002B059C" w:rsidRPr="002B059C" w:rsidRDefault="002B059C" w:rsidP="004E47E0">
      <w:pPr>
        <w:pStyle w:val="CODE"/>
      </w:pPr>
      <w:r w:rsidRPr="002B059C">
        <w:t xml:space="preserve">    </w:t>
      </w:r>
      <w:proofErr w:type="spellStart"/>
      <w:r w:rsidRPr="002B059C">
        <w:t>fill</w:t>
      </w:r>
      <w:proofErr w:type="spellEnd"/>
      <w:r w:rsidRPr="002B059C">
        <w:t>((0, 0, 0))</w:t>
      </w:r>
    </w:p>
    <w:p w14:paraId="172B3595" w14:textId="77777777" w:rsidR="002B059C" w:rsidRPr="002B059C" w:rsidRDefault="002B059C" w:rsidP="004E47E0">
      <w:pPr>
        <w:pStyle w:val="CODE"/>
      </w:pPr>
    </w:p>
    <w:p w14:paraId="6FB34515" w14:textId="77777777" w:rsidR="002B059C" w:rsidRPr="002B059C" w:rsidRDefault="002B059C" w:rsidP="004E47E0">
      <w:pPr>
        <w:pStyle w:val="CODE"/>
      </w:pPr>
      <w:proofErr w:type="spellStart"/>
      <w:r w:rsidRPr="002B059C">
        <w:t>fill</w:t>
      </w:r>
      <w:proofErr w:type="spellEnd"/>
      <w:r w:rsidRPr="002B059C">
        <w:t>((255, 0, 0))  </w:t>
      </w:r>
    </w:p>
    <w:p w14:paraId="4B6E1A0F" w14:textId="77777777" w:rsidR="002B059C" w:rsidRPr="002B059C" w:rsidRDefault="002B059C" w:rsidP="004E47E0">
      <w:pPr>
        <w:pStyle w:val="CODE"/>
      </w:pPr>
      <w:proofErr w:type="spellStart"/>
      <w:r w:rsidRPr="002B059C">
        <w:t>time.sleep</w:t>
      </w:r>
      <w:proofErr w:type="spellEnd"/>
      <w:r w:rsidRPr="002B059C">
        <w:t>(1)</w:t>
      </w:r>
    </w:p>
    <w:p w14:paraId="59EA8CC9" w14:textId="77777777" w:rsidR="002B059C" w:rsidRPr="002B059C" w:rsidRDefault="002B059C" w:rsidP="004E47E0">
      <w:pPr>
        <w:pStyle w:val="CODE"/>
      </w:pPr>
    </w:p>
    <w:p w14:paraId="1627E4F9" w14:textId="77777777" w:rsidR="002B059C" w:rsidRPr="002B059C" w:rsidRDefault="002B059C" w:rsidP="004E47E0">
      <w:pPr>
        <w:pStyle w:val="CODE"/>
      </w:pPr>
      <w:proofErr w:type="spellStart"/>
      <w:r w:rsidRPr="002B059C">
        <w:t>fill</w:t>
      </w:r>
      <w:proofErr w:type="spellEnd"/>
      <w:r w:rsidRPr="002B059C">
        <w:t xml:space="preserve">((0, 255, 0))   </w:t>
      </w:r>
    </w:p>
    <w:p w14:paraId="1387D1CB" w14:textId="77777777" w:rsidR="002B059C" w:rsidRPr="002B059C" w:rsidRDefault="002B059C" w:rsidP="004E47E0">
      <w:pPr>
        <w:pStyle w:val="CODE"/>
      </w:pPr>
      <w:proofErr w:type="spellStart"/>
      <w:r w:rsidRPr="002B059C">
        <w:t>time.sleep</w:t>
      </w:r>
      <w:proofErr w:type="spellEnd"/>
      <w:r w:rsidRPr="002B059C">
        <w:t>(1)</w:t>
      </w:r>
    </w:p>
    <w:p w14:paraId="5C880819" w14:textId="77777777" w:rsidR="002B059C" w:rsidRPr="002B059C" w:rsidRDefault="002B059C" w:rsidP="004E47E0">
      <w:pPr>
        <w:pStyle w:val="CODE"/>
      </w:pPr>
    </w:p>
    <w:p w14:paraId="69AB9F7D" w14:textId="77777777" w:rsidR="002B059C" w:rsidRPr="002B059C" w:rsidRDefault="002B059C" w:rsidP="004E47E0">
      <w:pPr>
        <w:pStyle w:val="CODE"/>
      </w:pPr>
      <w:proofErr w:type="spellStart"/>
      <w:r w:rsidRPr="002B059C">
        <w:t>fill</w:t>
      </w:r>
      <w:proofErr w:type="spellEnd"/>
      <w:r w:rsidRPr="002B059C">
        <w:t xml:space="preserve">((0, 0, 255))   </w:t>
      </w:r>
    </w:p>
    <w:p w14:paraId="78127AA3" w14:textId="77777777" w:rsidR="002B059C" w:rsidRPr="002B059C" w:rsidRDefault="002B059C" w:rsidP="004E47E0">
      <w:pPr>
        <w:pStyle w:val="CODE"/>
      </w:pPr>
      <w:proofErr w:type="spellStart"/>
      <w:r w:rsidRPr="002B059C">
        <w:t>time.sleep</w:t>
      </w:r>
      <w:proofErr w:type="spellEnd"/>
      <w:r w:rsidRPr="002B059C">
        <w:t>(1)</w:t>
      </w:r>
    </w:p>
    <w:p w14:paraId="77F7C58F" w14:textId="77777777" w:rsidR="002B059C" w:rsidRPr="002B059C" w:rsidRDefault="002B059C" w:rsidP="004E47E0">
      <w:pPr>
        <w:pStyle w:val="CODE"/>
      </w:pPr>
    </w:p>
    <w:p w14:paraId="7762F303" w14:textId="77777777" w:rsidR="002B059C" w:rsidRPr="002B059C" w:rsidRDefault="002B059C" w:rsidP="004E47E0">
      <w:pPr>
        <w:pStyle w:val="CODE"/>
      </w:pPr>
      <w:proofErr w:type="spellStart"/>
      <w:r w:rsidRPr="002B059C">
        <w:t>clear</w:t>
      </w:r>
      <w:proofErr w:type="spellEnd"/>
      <w:r w:rsidRPr="002B059C">
        <w:t>()</w:t>
      </w:r>
    </w:p>
    <w:p w14:paraId="0DC3F686" w14:textId="77777777" w:rsidR="002B059C" w:rsidRDefault="002B059C" w:rsidP="00053C5E"/>
    <w:tbl>
      <w:tblPr>
        <w:tblStyle w:val="Grilledutableau"/>
        <w:tblW w:w="0" w:type="auto"/>
        <w:tblLook w:val="04A0" w:firstRow="1" w:lastRow="0" w:firstColumn="1" w:lastColumn="0" w:noHBand="0" w:noVBand="1"/>
      </w:tblPr>
      <w:tblGrid>
        <w:gridCol w:w="1696"/>
        <w:gridCol w:w="8760"/>
      </w:tblGrid>
      <w:tr w:rsidR="004E47E0" w14:paraId="6CCD2708" w14:textId="77777777" w:rsidTr="009F6461">
        <w:tc>
          <w:tcPr>
            <w:tcW w:w="1696" w:type="dxa"/>
          </w:tcPr>
          <w:p w14:paraId="39ACE1EC" w14:textId="41A9354D" w:rsidR="004E47E0" w:rsidRPr="00845ECE" w:rsidRDefault="004E47E0" w:rsidP="009F6461">
            <w:pPr>
              <w:pStyle w:val="Question"/>
            </w:pPr>
            <w:r w:rsidRPr="00845ECE">
              <w:t xml:space="preserve">Question </w:t>
            </w:r>
            <w:r>
              <w:t>8</w:t>
            </w:r>
          </w:p>
        </w:tc>
        <w:tc>
          <w:tcPr>
            <w:tcW w:w="8760" w:type="dxa"/>
          </w:tcPr>
          <w:p w14:paraId="3863EECE" w14:textId="77777777" w:rsidR="004E47E0" w:rsidRPr="00845ECE" w:rsidRDefault="004E47E0" w:rsidP="009F6461">
            <w:pPr>
              <w:pStyle w:val="Question"/>
            </w:pPr>
            <w:r w:rsidRPr="0061514E">
              <w:rPr>
                <w:b/>
                <w:bCs/>
              </w:rPr>
              <w:t>Expliquer</w:t>
            </w:r>
            <w:r>
              <w:t xml:space="preserve"> ce que fait ce programme.</w:t>
            </w:r>
          </w:p>
        </w:tc>
      </w:tr>
      <w:tr w:rsidR="004E47E0" w14:paraId="0268BADD" w14:textId="77777777" w:rsidTr="009F6461">
        <w:tc>
          <w:tcPr>
            <w:tcW w:w="10456" w:type="dxa"/>
            <w:gridSpan w:val="2"/>
          </w:tcPr>
          <w:p w14:paraId="155F41B7" w14:textId="77777777" w:rsidR="004E47E0" w:rsidRPr="00CA4A3D" w:rsidRDefault="004E47E0" w:rsidP="009F6461">
            <w:pPr>
              <w:pStyle w:val="Rponse"/>
            </w:pPr>
          </w:p>
        </w:tc>
      </w:tr>
    </w:tbl>
    <w:p w14:paraId="44D4FAF8" w14:textId="77777777" w:rsidR="004E47E0" w:rsidRDefault="004E47E0" w:rsidP="00053C5E"/>
    <w:p w14:paraId="5E352885" w14:textId="67E5009E" w:rsidR="007918CB" w:rsidRDefault="007918CB" w:rsidP="007918CB">
      <w:r>
        <w:t>Explication plus précise du code :</w:t>
      </w:r>
    </w:p>
    <w:p w14:paraId="29AE19A4" w14:textId="77777777" w:rsidR="007918CB" w:rsidRPr="002B059C" w:rsidRDefault="007918CB" w:rsidP="007918CB">
      <w:pPr>
        <w:pStyle w:val="CODE"/>
      </w:pPr>
      <w:r w:rsidRPr="002B059C">
        <w:t>    for i in range(10):</w:t>
      </w:r>
    </w:p>
    <w:p w14:paraId="171A753C" w14:textId="77777777" w:rsidR="007918CB" w:rsidRPr="002B059C" w:rsidRDefault="007918CB" w:rsidP="007918CB">
      <w:pPr>
        <w:pStyle w:val="CODE"/>
      </w:pPr>
      <w:r w:rsidRPr="002B059C">
        <w:t xml:space="preserve">        bar[i] = </w:t>
      </w:r>
      <w:proofErr w:type="spellStart"/>
      <w:r w:rsidRPr="002B059C">
        <w:t>color</w:t>
      </w:r>
      <w:proofErr w:type="spellEnd"/>
    </w:p>
    <w:p w14:paraId="6D102B4D" w14:textId="77777777" w:rsidR="007918CB" w:rsidRPr="002B059C" w:rsidRDefault="007918CB" w:rsidP="007918CB">
      <w:pPr>
        <w:pStyle w:val="CODE"/>
      </w:pPr>
      <w:r w:rsidRPr="002B059C">
        <w:t xml:space="preserve">    </w:t>
      </w:r>
      <w:proofErr w:type="spellStart"/>
      <w:r w:rsidRPr="002B059C">
        <w:t>bar.write</w:t>
      </w:r>
      <w:proofErr w:type="spellEnd"/>
      <w:r w:rsidRPr="002B059C">
        <w:t xml:space="preserve">() </w:t>
      </w:r>
    </w:p>
    <w:p w14:paraId="0A98F9A6" w14:textId="77777777" w:rsidR="007918CB" w:rsidRDefault="007918CB" w:rsidP="007918CB"/>
    <w:p w14:paraId="503959A6" w14:textId="77777777" w:rsidR="007918CB" w:rsidRPr="007918CB" w:rsidRDefault="007918CB" w:rsidP="007918CB">
      <w:pPr>
        <w:rPr>
          <w:b/>
          <w:bCs/>
        </w:rPr>
      </w:pPr>
      <w:r w:rsidRPr="007918CB">
        <w:rPr>
          <w:b/>
          <w:bCs/>
        </w:rPr>
        <w:t>1. for i in range(10):</w:t>
      </w:r>
    </w:p>
    <w:p w14:paraId="43310720" w14:textId="77777777" w:rsidR="007918CB" w:rsidRPr="007918CB" w:rsidRDefault="007918CB" w:rsidP="007918CB">
      <w:pPr>
        <w:numPr>
          <w:ilvl w:val="0"/>
          <w:numId w:val="4"/>
        </w:numPr>
        <w:jc w:val="left"/>
      </w:pPr>
      <w:r w:rsidRPr="007918CB">
        <w:rPr>
          <w:b/>
          <w:bCs/>
        </w:rPr>
        <w:t>range(10)</w:t>
      </w:r>
      <w:r w:rsidRPr="007918CB">
        <w:t xml:space="preserve"> : Crée une liste de nombres de </w:t>
      </w:r>
      <w:r w:rsidRPr="007918CB">
        <w:rPr>
          <w:b/>
          <w:bCs/>
        </w:rPr>
        <w:t>0 à 9</w:t>
      </w:r>
      <w:r w:rsidRPr="007918CB">
        <w:t xml:space="preserve"> (car range commence à 0 et s’arrête </w:t>
      </w:r>
      <w:r w:rsidRPr="007918CB">
        <w:rPr>
          <w:b/>
          <w:bCs/>
        </w:rPr>
        <w:t>avant</w:t>
      </w:r>
      <w:r w:rsidRPr="007918CB">
        <w:t xml:space="preserve"> le nombre indiqué).</w:t>
      </w:r>
      <w:r w:rsidRPr="007918CB">
        <w:br/>
        <w:t xml:space="preserve">→ i prendra successivement les valeurs : </w:t>
      </w:r>
      <w:r w:rsidRPr="007918CB">
        <w:rPr>
          <w:b/>
          <w:bCs/>
        </w:rPr>
        <w:t>0, 1, 2, 3, 4, 5, 6, 7, 8, 9</w:t>
      </w:r>
      <w:r w:rsidRPr="007918CB">
        <w:t>.</w:t>
      </w:r>
    </w:p>
    <w:p w14:paraId="4AEB3DF3" w14:textId="77777777" w:rsidR="007918CB" w:rsidRPr="007918CB" w:rsidRDefault="007918CB" w:rsidP="007918CB">
      <w:pPr>
        <w:numPr>
          <w:ilvl w:val="0"/>
          <w:numId w:val="4"/>
        </w:numPr>
        <w:jc w:val="left"/>
      </w:pPr>
      <w:r w:rsidRPr="007918CB">
        <w:rPr>
          <w:b/>
          <w:bCs/>
        </w:rPr>
        <w:t>for i in ...</w:t>
      </w:r>
      <w:r w:rsidRPr="007918CB">
        <w:t xml:space="preserve"> : </w:t>
      </w:r>
      <w:r w:rsidRPr="007918CB">
        <w:rPr>
          <w:b/>
          <w:bCs/>
        </w:rPr>
        <w:t>Boucle</w:t>
      </w:r>
      <w:r w:rsidRPr="007918CB">
        <w:t xml:space="preserve"> qui répète le code </w:t>
      </w:r>
      <w:r w:rsidRPr="007918CB">
        <w:rPr>
          <w:b/>
          <w:bCs/>
        </w:rPr>
        <w:t>10 fois</w:t>
      </w:r>
      <w:r w:rsidRPr="007918CB">
        <w:t>, en changeant la valeur de i à chaque tour.</w:t>
      </w:r>
      <w:r w:rsidRPr="007918CB">
        <w:br/>
      </w:r>
      <w:r w:rsidRPr="007918CB">
        <w:rPr>
          <w:b/>
          <w:bCs/>
        </w:rPr>
        <w:t>Exemple</w:t>
      </w:r>
      <w:r w:rsidRPr="007918CB">
        <w:t xml:space="preserve"> :</w:t>
      </w:r>
    </w:p>
    <w:p w14:paraId="3DB47FA0" w14:textId="77777777" w:rsidR="007918CB" w:rsidRPr="007918CB" w:rsidRDefault="007918CB" w:rsidP="007918CB">
      <w:pPr>
        <w:numPr>
          <w:ilvl w:val="1"/>
          <w:numId w:val="4"/>
        </w:numPr>
      </w:pPr>
      <w:r w:rsidRPr="007918CB">
        <w:t>1er tour : i = 0</w:t>
      </w:r>
    </w:p>
    <w:p w14:paraId="5090E9A0" w14:textId="77777777" w:rsidR="007918CB" w:rsidRPr="007918CB" w:rsidRDefault="007918CB" w:rsidP="007918CB">
      <w:pPr>
        <w:numPr>
          <w:ilvl w:val="1"/>
          <w:numId w:val="4"/>
        </w:numPr>
      </w:pPr>
      <w:r w:rsidRPr="007918CB">
        <w:t>2ème tour : i = 1</w:t>
      </w:r>
    </w:p>
    <w:p w14:paraId="625F8A6C" w14:textId="77777777" w:rsidR="007918CB" w:rsidRPr="007918CB" w:rsidRDefault="007918CB" w:rsidP="007918CB">
      <w:pPr>
        <w:numPr>
          <w:ilvl w:val="1"/>
          <w:numId w:val="4"/>
        </w:numPr>
      </w:pPr>
      <w:r w:rsidRPr="007918CB">
        <w:t>...</w:t>
      </w:r>
    </w:p>
    <w:p w14:paraId="064E2F46" w14:textId="77777777" w:rsidR="007918CB" w:rsidRDefault="007918CB" w:rsidP="007918CB">
      <w:pPr>
        <w:numPr>
          <w:ilvl w:val="1"/>
          <w:numId w:val="4"/>
        </w:numPr>
      </w:pPr>
      <w:r w:rsidRPr="007918CB">
        <w:t>10ème tour : i = 9</w:t>
      </w:r>
    </w:p>
    <w:p w14:paraId="10CF517D" w14:textId="67B340A2" w:rsidR="007918CB" w:rsidRDefault="00000000" w:rsidP="007918CB">
      <w:r>
        <w:pict w14:anchorId="7C75E3E6">
          <v:rect id="_x0000_i1025" style="width:282.05pt;height:2.5pt" o:hrpct="539" o:hralign="center" o:hrstd="t" o:hr="t" fillcolor="#a0a0a0" stroked="f"/>
        </w:pict>
      </w:r>
    </w:p>
    <w:p w14:paraId="327FF6A2" w14:textId="77777777" w:rsidR="007918CB" w:rsidRPr="007918CB" w:rsidRDefault="007918CB" w:rsidP="007918CB">
      <w:pPr>
        <w:rPr>
          <w:b/>
          <w:bCs/>
        </w:rPr>
      </w:pPr>
      <w:r w:rsidRPr="007918CB">
        <w:rPr>
          <w:b/>
          <w:bCs/>
        </w:rPr>
        <w:t xml:space="preserve">2. bar[i] = </w:t>
      </w:r>
      <w:proofErr w:type="spellStart"/>
      <w:r w:rsidRPr="007918CB">
        <w:rPr>
          <w:b/>
          <w:bCs/>
        </w:rPr>
        <w:t>color</w:t>
      </w:r>
      <w:proofErr w:type="spellEnd"/>
    </w:p>
    <w:p w14:paraId="72257AB7" w14:textId="47370E87" w:rsidR="007918CB" w:rsidRPr="007918CB" w:rsidRDefault="007918CB" w:rsidP="007918CB">
      <w:pPr>
        <w:numPr>
          <w:ilvl w:val="0"/>
          <w:numId w:val="5"/>
        </w:numPr>
        <w:jc w:val="left"/>
      </w:pPr>
      <w:r w:rsidRPr="007918CB">
        <w:rPr>
          <w:b/>
          <w:bCs/>
        </w:rPr>
        <w:lastRenderedPageBreak/>
        <w:t>bar</w:t>
      </w:r>
      <w:r w:rsidRPr="007918CB">
        <w:t xml:space="preserve"> : C’est le nom </w:t>
      </w:r>
      <w:r>
        <w:t>de l’</w:t>
      </w:r>
      <w:r w:rsidRPr="007918CB">
        <w:rPr>
          <w:b/>
          <w:bCs/>
        </w:rPr>
        <w:t xml:space="preserve">objet </w:t>
      </w:r>
      <w:proofErr w:type="spellStart"/>
      <w:r w:rsidRPr="007918CB">
        <w:rPr>
          <w:b/>
          <w:bCs/>
        </w:rPr>
        <w:t>NeoPixel</w:t>
      </w:r>
      <w:proofErr w:type="spellEnd"/>
      <w:r w:rsidRPr="007918CB">
        <w:t xml:space="preserve"> (la barre de </w:t>
      </w:r>
      <w:proofErr w:type="spellStart"/>
      <w:r w:rsidRPr="007918CB">
        <w:t>LEDs</w:t>
      </w:r>
      <w:proofErr w:type="spellEnd"/>
      <w:r w:rsidRPr="007918CB">
        <w:t xml:space="preserve">), créé précédemment avec </w:t>
      </w:r>
      <w:proofErr w:type="spellStart"/>
      <w:r w:rsidRPr="007918CB">
        <w:t>neopixel.NeoPixel</w:t>
      </w:r>
      <w:proofErr w:type="spellEnd"/>
      <w:r w:rsidRPr="007918CB">
        <w:t>(...).</w:t>
      </w:r>
      <w:r w:rsidRPr="007918CB">
        <w:br/>
      </w:r>
      <w:r w:rsidRPr="007918CB">
        <w:rPr>
          <w:b/>
          <w:bCs/>
        </w:rPr>
        <w:t>Exemple</w:t>
      </w:r>
      <w:r w:rsidRPr="007918CB">
        <w:t xml:space="preserve"> : bar = </w:t>
      </w:r>
      <w:proofErr w:type="spellStart"/>
      <w:r w:rsidRPr="007918CB">
        <w:t>neopixel.NeoPixel</w:t>
      </w:r>
      <w:proofErr w:type="spellEnd"/>
      <w:r w:rsidRPr="007918CB">
        <w:t xml:space="preserve">(Pin(0), 10) pour une barre de 10 </w:t>
      </w:r>
      <w:proofErr w:type="spellStart"/>
      <w:r w:rsidRPr="007918CB">
        <w:t>LEDs</w:t>
      </w:r>
      <w:proofErr w:type="spellEnd"/>
      <w:r w:rsidRPr="007918CB">
        <w:t>.</w:t>
      </w:r>
    </w:p>
    <w:p w14:paraId="22E1C4D4" w14:textId="77777777" w:rsidR="007918CB" w:rsidRPr="007918CB" w:rsidRDefault="007918CB" w:rsidP="007918CB">
      <w:pPr>
        <w:numPr>
          <w:ilvl w:val="0"/>
          <w:numId w:val="5"/>
        </w:numPr>
      </w:pPr>
      <w:r w:rsidRPr="007918CB">
        <w:rPr>
          <w:b/>
          <w:bCs/>
        </w:rPr>
        <w:t>bar[i]</w:t>
      </w:r>
      <w:r w:rsidRPr="007918CB">
        <w:t xml:space="preserve"> : </w:t>
      </w:r>
      <w:r w:rsidRPr="007918CB">
        <w:rPr>
          <w:b/>
          <w:bCs/>
        </w:rPr>
        <w:t xml:space="preserve">Accède à la </w:t>
      </w:r>
      <w:proofErr w:type="spellStart"/>
      <w:r w:rsidRPr="007918CB">
        <w:rPr>
          <w:b/>
          <w:bCs/>
        </w:rPr>
        <w:t>i-ème</w:t>
      </w:r>
      <w:proofErr w:type="spellEnd"/>
      <w:r w:rsidRPr="007918CB">
        <w:rPr>
          <w:b/>
          <w:bCs/>
        </w:rPr>
        <w:t xml:space="preserve"> LED</w:t>
      </w:r>
      <w:r w:rsidRPr="007918CB">
        <w:t xml:space="preserve"> de la barre.</w:t>
      </w:r>
    </w:p>
    <w:p w14:paraId="4A48C6B7" w14:textId="77777777" w:rsidR="007918CB" w:rsidRPr="007918CB" w:rsidRDefault="007918CB" w:rsidP="007918CB">
      <w:pPr>
        <w:numPr>
          <w:ilvl w:val="1"/>
          <w:numId w:val="5"/>
        </w:numPr>
      </w:pPr>
      <w:r w:rsidRPr="007918CB">
        <w:t xml:space="preserve">bar[0] = </w:t>
      </w:r>
      <w:r w:rsidRPr="007918CB">
        <w:rPr>
          <w:b/>
          <w:bCs/>
        </w:rPr>
        <w:t>1ère LED</w:t>
      </w:r>
      <w:r w:rsidRPr="007918CB">
        <w:t xml:space="preserve"> (index 0).</w:t>
      </w:r>
    </w:p>
    <w:p w14:paraId="64FC422E" w14:textId="77777777" w:rsidR="007918CB" w:rsidRPr="007918CB" w:rsidRDefault="007918CB" w:rsidP="007918CB">
      <w:pPr>
        <w:numPr>
          <w:ilvl w:val="1"/>
          <w:numId w:val="5"/>
        </w:numPr>
      </w:pPr>
      <w:r w:rsidRPr="007918CB">
        <w:t xml:space="preserve">bar[1] = </w:t>
      </w:r>
      <w:r w:rsidRPr="007918CB">
        <w:rPr>
          <w:b/>
          <w:bCs/>
        </w:rPr>
        <w:t>2ème LED</w:t>
      </w:r>
      <w:r w:rsidRPr="007918CB">
        <w:t>.</w:t>
      </w:r>
    </w:p>
    <w:p w14:paraId="3C83C789" w14:textId="77777777" w:rsidR="007918CB" w:rsidRPr="007918CB" w:rsidRDefault="007918CB" w:rsidP="007918CB">
      <w:pPr>
        <w:numPr>
          <w:ilvl w:val="1"/>
          <w:numId w:val="5"/>
        </w:numPr>
      </w:pPr>
      <w:r w:rsidRPr="007918CB">
        <w:t>...</w:t>
      </w:r>
    </w:p>
    <w:p w14:paraId="268AB108" w14:textId="77777777" w:rsidR="007918CB" w:rsidRPr="007918CB" w:rsidRDefault="007918CB" w:rsidP="007918CB">
      <w:pPr>
        <w:numPr>
          <w:ilvl w:val="1"/>
          <w:numId w:val="5"/>
        </w:numPr>
      </w:pPr>
      <w:r w:rsidRPr="007918CB">
        <w:t xml:space="preserve">bar[9] = </w:t>
      </w:r>
      <w:r w:rsidRPr="007918CB">
        <w:rPr>
          <w:b/>
          <w:bCs/>
        </w:rPr>
        <w:t>10ème LED</w:t>
      </w:r>
      <w:r w:rsidRPr="007918CB">
        <w:t>.</w:t>
      </w:r>
    </w:p>
    <w:p w14:paraId="31B646B7" w14:textId="77777777" w:rsidR="007918CB" w:rsidRPr="007918CB" w:rsidRDefault="007918CB" w:rsidP="007918CB">
      <w:pPr>
        <w:numPr>
          <w:ilvl w:val="0"/>
          <w:numId w:val="5"/>
        </w:numPr>
        <w:jc w:val="left"/>
      </w:pPr>
      <w:r w:rsidRPr="007918CB">
        <w:rPr>
          <w:b/>
          <w:bCs/>
        </w:rPr>
        <w:t xml:space="preserve">= </w:t>
      </w:r>
      <w:proofErr w:type="spellStart"/>
      <w:r w:rsidRPr="007918CB">
        <w:rPr>
          <w:b/>
          <w:bCs/>
        </w:rPr>
        <w:t>color</w:t>
      </w:r>
      <w:proofErr w:type="spellEnd"/>
      <w:r w:rsidRPr="007918CB">
        <w:t xml:space="preserve"> : </w:t>
      </w:r>
      <w:r w:rsidRPr="007918CB">
        <w:rPr>
          <w:b/>
          <w:bCs/>
        </w:rPr>
        <w:t>Assigne une couleur</w:t>
      </w:r>
      <w:r w:rsidRPr="007918CB">
        <w:t xml:space="preserve"> (ex: (255, 0, 0) pour le rouge) à la LED i.</w:t>
      </w:r>
      <w:r w:rsidRPr="007918CB">
        <w:br/>
      </w:r>
      <w:r w:rsidRPr="007918CB">
        <w:rPr>
          <w:b/>
          <w:bCs/>
        </w:rPr>
        <w:t>Exemple</w:t>
      </w:r>
      <w:r w:rsidRPr="007918CB">
        <w:t xml:space="preserve"> :</w:t>
      </w:r>
    </w:p>
    <w:p w14:paraId="6B8FA0D3" w14:textId="77777777" w:rsidR="007918CB" w:rsidRPr="00864D39" w:rsidRDefault="007918CB" w:rsidP="007918CB">
      <w:pPr>
        <w:pStyle w:val="CODE"/>
      </w:pPr>
      <w:proofErr w:type="spellStart"/>
      <w:r w:rsidRPr="00864D39">
        <w:t>color</w:t>
      </w:r>
      <w:proofErr w:type="spellEnd"/>
      <w:r w:rsidRPr="00864D39">
        <w:t xml:space="preserve"> = (0, 255, 0)  # Vert</w:t>
      </w:r>
    </w:p>
    <w:p w14:paraId="0019BCE9" w14:textId="77777777" w:rsidR="007918CB" w:rsidRPr="00864D39" w:rsidRDefault="007918CB" w:rsidP="007918CB">
      <w:pPr>
        <w:pStyle w:val="CODE"/>
      </w:pPr>
      <w:r w:rsidRPr="00864D39">
        <w:t xml:space="preserve">bar[0] = </w:t>
      </w:r>
      <w:proofErr w:type="spellStart"/>
      <w:r w:rsidRPr="00864D39">
        <w:t>color</w:t>
      </w:r>
      <w:proofErr w:type="spellEnd"/>
      <w:r w:rsidRPr="00864D39">
        <w:t xml:space="preserve">      # La 1ère LED devient verte.</w:t>
      </w:r>
    </w:p>
    <w:p w14:paraId="7670ECAA" w14:textId="77777777" w:rsidR="007918CB" w:rsidRPr="00864D39" w:rsidRDefault="007918CB" w:rsidP="007918CB">
      <w:pPr>
        <w:pStyle w:val="CODE"/>
      </w:pPr>
      <w:r w:rsidRPr="00864D39">
        <w:t>bar[5] = (0, 0, 255) # La 6ème LED devient bleue.</w:t>
      </w:r>
    </w:p>
    <w:p w14:paraId="65343489" w14:textId="77777777" w:rsidR="007918CB" w:rsidRPr="007918CB" w:rsidRDefault="007918CB" w:rsidP="007918CB">
      <w:pPr>
        <w:pStyle w:val="Paragraphedeliste"/>
        <w:numPr>
          <w:ilvl w:val="0"/>
          <w:numId w:val="7"/>
        </w:numPr>
        <w:jc w:val="left"/>
      </w:pPr>
      <w:r w:rsidRPr="007918CB">
        <w:rPr>
          <w:b/>
          <w:bCs/>
        </w:rPr>
        <w:t>Dans la boucle</w:t>
      </w:r>
      <w:r w:rsidRPr="007918CB">
        <w:t xml:space="preserve"> :</w:t>
      </w:r>
      <w:r w:rsidRPr="007918CB">
        <w:br/>
        <w:t xml:space="preserve">À chaque tour, la LED i prend la couleur </w:t>
      </w:r>
      <w:proofErr w:type="spellStart"/>
      <w:r w:rsidRPr="007918CB">
        <w:t>color</w:t>
      </w:r>
      <w:proofErr w:type="spellEnd"/>
      <w:r w:rsidRPr="007918CB">
        <w:t>.</w:t>
      </w:r>
      <w:r w:rsidRPr="007918CB">
        <w:br/>
      </w:r>
      <w:r w:rsidRPr="007918CB">
        <w:rPr>
          <w:b/>
          <w:bCs/>
        </w:rPr>
        <w:t>Résultat</w:t>
      </w:r>
      <w:r w:rsidRPr="007918CB">
        <w:t xml:space="preserve"> : Toutes les </w:t>
      </w:r>
      <w:proofErr w:type="spellStart"/>
      <w:r w:rsidRPr="007918CB">
        <w:t>LEDs</w:t>
      </w:r>
      <w:proofErr w:type="spellEnd"/>
      <w:r w:rsidRPr="007918CB">
        <w:t xml:space="preserve"> (de 0 à 9) auront la </w:t>
      </w:r>
      <w:r w:rsidRPr="007918CB">
        <w:rPr>
          <w:b/>
          <w:bCs/>
        </w:rPr>
        <w:t>même couleur</w:t>
      </w:r>
      <w:r w:rsidRPr="007918CB">
        <w:t xml:space="preserve"> </w:t>
      </w:r>
      <w:proofErr w:type="spellStart"/>
      <w:r w:rsidRPr="007918CB">
        <w:t>color</w:t>
      </w:r>
      <w:proofErr w:type="spellEnd"/>
      <w:r w:rsidRPr="007918CB">
        <w:t>.</w:t>
      </w:r>
    </w:p>
    <w:p w14:paraId="1ED06049" w14:textId="1CA90257" w:rsidR="007918CB" w:rsidRPr="007918CB" w:rsidRDefault="00000000" w:rsidP="007918CB">
      <w:r>
        <w:pict w14:anchorId="4ED6AC9E">
          <v:rect id="_x0000_i1026" style="width:282.05pt;height:2.5pt" o:hrpct="539" o:hralign="center" o:hrstd="t" o:hr="t" fillcolor="#a0a0a0" stroked="f"/>
        </w:pict>
      </w:r>
    </w:p>
    <w:p w14:paraId="3B0A954E" w14:textId="77777777" w:rsidR="007918CB" w:rsidRPr="007918CB" w:rsidRDefault="007918CB" w:rsidP="007918CB">
      <w:pPr>
        <w:rPr>
          <w:b/>
          <w:bCs/>
        </w:rPr>
      </w:pPr>
      <w:r w:rsidRPr="007918CB">
        <w:rPr>
          <w:b/>
          <w:bCs/>
        </w:rPr>
        <w:t xml:space="preserve">3. </w:t>
      </w:r>
      <w:proofErr w:type="spellStart"/>
      <w:r w:rsidRPr="007918CB">
        <w:rPr>
          <w:b/>
          <w:bCs/>
        </w:rPr>
        <w:t>bar.write</w:t>
      </w:r>
      <w:proofErr w:type="spellEnd"/>
      <w:r w:rsidRPr="007918CB">
        <w:rPr>
          <w:b/>
          <w:bCs/>
        </w:rPr>
        <w:t>()</w:t>
      </w:r>
    </w:p>
    <w:p w14:paraId="200EA170" w14:textId="77777777" w:rsidR="007918CB" w:rsidRPr="007918CB" w:rsidRDefault="007918CB" w:rsidP="007918CB">
      <w:pPr>
        <w:numPr>
          <w:ilvl w:val="0"/>
          <w:numId w:val="6"/>
        </w:numPr>
      </w:pPr>
      <w:r w:rsidRPr="007918CB">
        <w:rPr>
          <w:b/>
          <w:bCs/>
        </w:rPr>
        <w:t xml:space="preserve">Envoie les couleurs aux </w:t>
      </w:r>
      <w:proofErr w:type="spellStart"/>
      <w:r w:rsidRPr="007918CB">
        <w:rPr>
          <w:b/>
          <w:bCs/>
        </w:rPr>
        <w:t>LEDs</w:t>
      </w:r>
      <w:proofErr w:type="spellEnd"/>
      <w:r w:rsidRPr="007918CB">
        <w:rPr>
          <w:b/>
          <w:bCs/>
        </w:rPr>
        <w:t xml:space="preserve"> physiques</w:t>
      </w:r>
      <w:r w:rsidRPr="007918CB">
        <w:t xml:space="preserve"> (ou simulées dans </w:t>
      </w:r>
      <w:proofErr w:type="spellStart"/>
      <w:r w:rsidRPr="007918CB">
        <w:t>Wokwi</w:t>
      </w:r>
      <w:proofErr w:type="spellEnd"/>
      <w:r w:rsidRPr="007918CB">
        <w:t>).</w:t>
      </w:r>
    </w:p>
    <w:p w14:paraId="6C53FFD4" w14:textId="77777777" w:rsidR="007918CB" w:rsidRPr="007918CB" w:rsidRDefault="007918CB" w:rsidP="007918CB">
      <w:pPr>
        <w:numPr>
          <w:ilvl w:val="0"/>
          <w:numId w:val="6"/>
        </w:numPr>
        <w:jc w:val="left"/>
      </w:pPr>
      <w:r w:rsidRPr="007918CB">
        <w:rPr>
          <w:b/>
          <w:bCs/>
        </w:rPr>
        <w:t xml:space="preserve">Sans cette ligne, les </w:t>
      </w:r>
      <w:proofErr w:type="spellStart"/>
      <w:r w:rsidRPr="007918CB">
        <w:rPr>
          <w:b/>
          <w:bCs/>
        </w:rPr>
        <w:t>LEDs</w:t>
      </w:r>
      <w:proofErr w:type="spellEnd"/>
      <w:r w:rsidRPr="007918CB">
        <w:rPr>
          <w:b/>
          <w:bCs/>
        </w:rPr>
        <w:t xml:space="preserve"> ne changent pas !</w:t>
      </w:r>
      <w:r w:rsidRPr="007918CB">
        <w:br/>
        <w:t xml:space="preserve">→ C’est comme si tu écris une lettre (bar[i] = </w:t>
      </w:r>
      <w:proofErr w:type="spellStart"/>
      <w:r w:rsidRPr="007918CB">
        <w:t>color</w:t>
      </w:r>
      <w:proofErr w:type="spellEnd"/>
      <w:r w:rsidRPr="007918CB">
        <w:t xml:space="preserve">) mais que tu </w:t>
      </w:r>
      <w:r w:rsidRPr="007918CB">
        <w:rPr>
          <w:b/>
          <w:bCs/>
        </w:rPr>
        <w:t>ne l’envoies pas</w:t>
      </w:r>
      <w:r w:rsidRPr="007918CB">
        <w:t xml:space="preserve"> (</w:t>
      </w:r>
      <w:proofErr w:type="spellStart"/>
      <w:r w:rsidRPr="007918CB">
        <w:t>bar.write</w:t>
      </w:r>
      <w:proofErr w:type="spellEnd"/>
      <w:r w:rsidRPr="007918CB">
        <w:t>()).</w:t>
      </w:r>
    </w:p>
    <w:p w14:paraId="667AF5AA" w14:textId="77777777" w:rsidR="007918CB" w:rsidRDefault="007918CB" w:rsidP="007918CB"/>
    <w:p w14:paraId="7D9F24E0" w14:textId="654A154E" w:rsidR="007918CB" w:rsidRDefault="007918CB" w:rsidP="007918CB">
      <w:r>
        <w:t>Vous trouverez sur le lien suivant un site pour retrouver les codes couleurs RGB :</w:t>
      </w:r>
    </w:p>
    <w:p w14:paraId="4E5FA403" w14:textId="77777777" w:rsidR="007918CB" w:rsidRDefault="007918CB" w:rsidP="007918CB">
      <w:pPr>
        <w:jc w:val="center"/>
      </w:pPr>
      <w:hyperlink r:id="rId14" w:history="1">
        <w:r w:rsidRPr="00282C04">
          <w:rPr>
            <w:rStyle w:val="Lienhypertexte"/>
          </w:rPr>
          <w:t>https://www.rapidtables.com/web/color/RGB_Color.html</w:t>
        </w:r>
      </w:hyperlink>
    </w:p>
    <w:p w14:paraId="0E222A15" w14:textId="021DEF91" w:rsidR="007918CB" w:rsidRPr="007918CB" w:rsidRDefault="007918CB" w:rsidP="007918CB">
      <w:pPr>
        <w:pStyle w:val="Consignes"/>
      </w:pPr>
      <w:r w:rsidRPr="007918CB">
        <w:rPr>
          <w:b/>
          <w:bCs/>
        </w:rPr>
        <w:t>Ecrire</w:t>
      </w:r>
      <w:r>
        <w:t xml:space="preserve"> un programme où chacune des LED </w:t>
      </w:r>
      <w:r w:rsidR="00864D39">
        <w:t>a</w:t>
      </w:r>
      <w:r>
        <w:t xml:space="preserve"> </w:t>
      </w:r>
      <w:r w:rsidR="00864D39">
        <w:t>une</w:t>
      </w:r>
      <w:r>
        <w:t xml:space="preserve"> couleur différente.</w:t>
      </w:r>
    </w:p>
    <w:tbl>
      <w:tblPr>
        <w:tblStyle w:val="Grilledutableau"/>
        <w:tblW w:w="0" w:type="auto"/>
        <w:tblLook w:val="04A0" w:firstRow="1" w:lastRow="0" w:firstColumn="1" w:lastColumn="0" w:noHBand="0" w:noVBand="1"/>
      </w:tblPr>
      <w:tblGrid>
        <w:gridCol w:w="1696"/>
        <w:gridCol w:w="8760"/>
      </w:tblGrid>
      <w:tr w:rsidR="00864D39" w14:paraId="0122BB95" w14:textId="77777777" w:rsidTr="006B088B">
        <w:tc>
          <w:tcPr>
            <w:tcW w:w="1696" w:type="dxa"/>
          </w:tcPr>
          <w:p w14:paraId="1FBABB81" w14:textId="23CA597F" w:rsidR="00864D39" w:rsidRPr="00845ECE" w:rsidRDefault="00864D39" w:rsidP="006B088B">
            <w:pPr>
              <w:pStyle w:val="Question"/>
            </w:pPr>
            <w:r w:rsidRPr="00845ECE">
              <w:t xml:space="preserve">Question </w:t>
            </w:r>
            <w:r>
              <w:t>9</w:t>
            </w:r>
          </w:p>
        </w:tc>
        <w:tc>
          <w:tcPr>
            <w:tcW w:w="8760" w:type="dxa"/>
          </w:tcPr>
          <w:p w14:paraId="59B7F444" w14:textId="77777777" w:rsidR="00864D39" w:rsidRPr="00845ECE" w:rsidRDefault="00864D39" w:rsidP="006B088B">
            <w:pPr>
              <w:pStyle w:val="Question"/>
            </w:pPr>
            <w:r>
              <w:rPr>
                <w:b/>
                <w:bCs/>
              </w:rPr>
              <w:t>Copier-coller</w:t>
            </w:r>
            <w:r>
              <w:t xml:space="preserve"> votre programme ci-dessous.</w:t>
            </w:r>
          </w:p>
        </w:tc>
      </w:tr>
      <w:tr w:rsidR="00864D39" w14:paraId="397D2FFD" w14:textId="77777777" w:rsidTr="006B088B">
        <w:tc>
          <w:tcPr>
            <w:tcW w:w="10456" w:type="dxa"/>
            <w:gridSpan w:val="2"/>
          </w:tcPr>
          <w:p w14:paraId="2C8305AB" w14:textId="77777777" w:rsidR="00864D39" w:rsidRPr="00CA4A3D" w:rsidRDefault="00864D39" w:rsidP="006B088B">
            <w:pPr>
              <w:pStyle w:val="Rponse"/>
            </w:pPr>
          </w:p>
        </w:tc>
      </w:tr>
    </w:tbl>
    <w:p w14:paraId="3D4F3C14" w14:textId="77777777" w:rsidR="007918CB" w:rsidRDefault="007918CB" w:rsidP="007918CB"/>
    <w:p w14:paraId="28344FCF" w14:textId="4103B42B" w:rsidR="007918CB" w:rsidRDefault="00864D39" w:rsidP="00053C5E">
      <w:r>
        <w:t>Nous pouvons aussi contrôler l’intensité lumineuse des LED dans la simulation en faisant varier la valeur des composantes RGB.</w:t>
      </w:r>
    </w:p>
    <w:p w14:paraId="3730F1A7" w14:textId="5DEE8E1E" w:rsidR="00864D39" w:rsidRDefault="00864D39" w:rsidP="00864D39">
      <w:pPr>
        <w:pStyle w:val="CODE"/>
        <w:rPr>
          <w:sz w:val="20"/>
          <w:szCs w:val="20"/>
        </w:rPr>
      </w:pPr>
      <w:proofErr w:type="spellStart"/>
      <w:r w:rsidRPr="00864D39">
        <w:rPr>
          <w:sz w:val="20"/>
          <w:szCs w:val="20"/>
        </w:rPr>
        <w:t>np.fill</w:t>
      </w:r>
      <w:proofErr w:type="spellEnd"/>
      <w:r w:rsidRPr="00864D39">
        <w:rPr>
          <w:sz w:val="20"/>
          <w:szCs w:val="20"/>
        </w:rPr>
        <w:t xml:space="preserve">((0, 0, </w:t>
      </w:r>
      <w:r>
        <w:rPr>
          <w:sz w:val="20"/>
          <w:szCs w:val="20"/>
        </w:rPr>
        <w:t>50</w:t>
      </w:r>
      <w:r w:rsidRPr="00864D39">
        <w:rPr>
          <w:sz w:val="20"/>
          <w:szCs w:val="20"/>
        </w:rPr>
        <w:t>))</w:t>
      </w:r>
      <w:r>
        <w:rPr>
          <w:sz w:val="20"/>
          <w:szCs w:val="20"/>
        </w:rPr>
        <w:t xml:space="preserve">  # intensité de bleu faible</w:t>
      </w:r>
    </w:p>
    <w:p w14:paraId="57DFB558" w14:textId="6B0E5E65" w:rsidR="00864D39" w:rsidRDefault="00864D39" w:rsidP="00864D39">
      <w:pPr>
        <w:pStyle w:val="CODE"/>
        <w:rPr>
          <w:sz w:val="20"/>
          <w:szCs w:val="20"/>
        </w:rPr>
      </w:pPr>
      <w:proofErr w:type="spellStart"/>
      <w:r w:rsidRPr="00864D39">
        <w:rPr>
          <w:sz w:val="20"/>
          <w:szCs w:val="20"/>
        </w:rPr>
        <w:t>np.fill</w:t>
      </w:r>
      <w:proofErr w:type="spellEnd"/>
      <w:r w:rsidRPr="00864D39">
        <w:rPr>
          <w:sz w:val="20"/>
          <w:szCs w:val="20"/>
        </w:rPr>
        <w:t xml:space="preserve">((0, 0, </w:t>
      </w:r>
      <w:r>
        <w:rPr>
          <w:sz w:val="20"/>
          <w:szCs w:val="20"/>
        </w:rPr>
        <w:t>255</w:t>
      </w:r>
      <w:r w:rsidRPr="00864D39">
        <w:rPr>
          <w:sz w:val="20"/>
          <w:szCs w:val="20"/>
        </w:rPr>
        <w:t xml:space="preserve">)) </w:t>
      </w:r>
      <w:r>
        <w:rPr>
          <w:sz w:val="20"/>
          <w:szCs w:val="20"/>
        </w:rPr>
        <w:t># intensité de bleu maximale</w:t>
      </w:r>
    </w:p>
    <w:p w14:paraId="52E119D7" w14:textId="77777777" w:rsidR="0031340C" w:rsidRDefault="0031340C" w:rsidP="00864D39">
      <w:pPr>
        <w:pStyle w:val="CODE"/>
        <w:rPr>
          <w:sz w:val="20"/>
          <w:szCs w:val="20"/>
        </w:rPr>
      </w:pPr>
    </w:p>
    <w:p w14:paraId="718B4FC2" w14:textId="4F072F1E" w:rsidR="00C56D7D" w:rsidRDefault="00C56D7D" w:rsidP="00C56D7D">
      <w:pPr>
        <w:pStyle w:val="Titre2"/>
      </w:pPr>
      <w:r>
        <w:lastRenderedPageBreak/>
        <w:t>Programme final</w:t>
      </w:r>
    </w:p>
    <w:p w14:paraId="19EFD122" w14:textId="0B2E1006" w:rsidR="00C56D7D" w:rsidRDefault="00C56D7D" w:rsidP="00C56D7D">
      <w:pPr>
        <w:pStyle w:val="Titre3"/>
        <w:numPr>
          <w:ilvl w:val="0"/>
          <w:numId w:val="0"/>
        </w:numPr>
        <w:ind w:left="1068" w:hanging="360"/>
        <w:rPr>
          <w:b/>
          <w:bCs/>
        </w:rPr>
      </w:pPr>
      <w:r w:rsidRPr="00C56D7D">
        <w:rPr>
          <w:b/>
          <w:bCs/>
        </w:rPr>
        <w:t>Cahier des charges</w:t>
      </w:r>
    </w:p>
    <w:p w14:paraId="7226B430" w14:textId="7A6DB166" w:rsidR="00C56D7D" w:rsidRPr="00C56D7D" w:rsidRDefault="00C56D7D" w:rsidP="00C56D7D">
      <w:pPr>
        <w:pStyle w:val="Titre4"/>
      </w:pPr>
      <w:r>
        <w:t>Objectifs :</w:t>
      </w:r>
    </w:p>
    <w:p w14:paraId="146A6209" w14:textId="0E922F5C" w:rsidR="0031340C" w:rsidRDefault="00C56D7D" w:rsidP="00C56D7D">
      <w:r>
        <w:t>L’objectif est de d</w:t>
      </w:r>
      <w:r w:rsidRPr="00C56D7D">
        <w:t xml:space="preserve">évelopper un </w:t>
      </w:r>
      <w:r w:rsidRPr="00C56D7D">
        <w:rPr>
          <w:b/>
          <w:bCs/>
        </w:rPr>
        <w:t>système d’éclairage intelligent</w:t>
      </w:r>
      <w:r w:rsidRPr="00C56D7D">
        <w:t xml:space="preserve"> pour un affichage de porte dans un couloir, utilisant une </w:t>
      </w:r>
      <w:r w:rsidRPr="00C56D7D">
        <w:rPr>
          <w:b/>
          <w:bCs/>
        </w:rPr>
        <w:t>barre LED</w:t>
      </w:r>
      <w:r w:rsidRPr="00C56D7D">
        <w:t xml:space="preserve">, un </w:t>
      </w:r>
      <w:r w:rsidRPr="00C56D7D">
        <w:rPr>
          <w:b/>
          <w:bCs/>
        </w:rPr>
        <w:t>capteur de présence (PIR)</w:t>
      </w:r>
      <w:r w:rsidRPr="00C56D7D">
        <w:t xml:space="preserve"> et un </w:t>
      </w:r>
      <w:r w:rsidRPr="00C56D7D">
        <w:rPr>
          <w:b/>
          <w:bCs/>
        </w:rPr>
        <w:t>capteur de luminosité</w:t>
      </w:r>
      <w:r w:rsidRPr="00C56D7D">
        <w:t>. Le système doit s’adapter automatiquement aux conditions ambiantes pour optimiser la visibilité tout en économisant l’énergie.</w:t>
      </w:r>
    </w:p>
    <w:p w14:paraId="5DB0FBD6" w14:textId="6665FA9A" w:rsidR="00C56D7D" w:rsidRPr="00C56D7D" w:rsidRDefault="00C56D7D" w:rsidP="00C56D7D">
      <w:pPr>
        <w:pStyle w:val="Titre4"/>
      </w:pPr>
      <w:r w:rsidRPr="00C56D7D">
        <w:t>Fonctionnalités requises</w:t>
      </w:r>
      <w:r>
        <w:t> :</w:t>
      </w:r>
    </w:p>
    <w:p w14:paraId="69BA266B" w14:textId="77777777" w:rsidR="00C56D7D" w:rsidRPr="00C56D7D" w:rsidRDefault="00C56D7D" w:rsidP="00C56D7D">
      <w:pPr>
        <w:numPr>
          <w:ilvl w:val="0"/>
          <w:numId w:val="11"/>
        </w:numPr>
        <w:rPr>
          <w:u w:val="single"/>
        </w:rPr>
      </w:pPr>
      <w:r w:rsidRPr="00C56D7D">
        <w:rPr>
          <w:u w:val="single"/>
        </w:rPr>
        <w:t>Allumage conditionnel :</w:t>
      </w:r>
    </w:p>
    <w:p w14:paraId="2560C35F" w14:textId="77777777" w:rsidR="00C56D7D" w:rsidRPr="00C56D7D" w:rsidRDefault="00C56D7D" w:rsidP="00C56D7D">
      <w:pPr>
        <w:numPr>
          <w:ilvl w:val="1"/>
          <w:numId w:val="11"/>
        </w:numPr>
      </w:pPr>
      <w:r w:rsidRPr="00C56D7D">
        <w:t xml:space="preserve">Les </w:t>
      </w:r>
      <w:proofErr w:type="spellStart"/>
      <w:r w:rsidRPr="00C56D7D">
        <w:t>LEDs</w:t>
      </w:r>
      <w:proofErr w:type="spellEnd"/>
      <w:r w:rsidRPr="00C56D7D">
        <w:t xml:space="preserve"> ne s’allument que si le capteur PIR détecte une présence dans le couloir.</w:t>
      </w:r>
    </w:p>
    <w:p w14:paraId="0C33C797" w14:textId="77777777" w:rsidR="00C56D7D" w:rsidRPr="00C56D7D" w:rsidRDefault="00C56D7D" w:rsidP="00C56D7D">
      <w:pPr>
        <w:numPr>
          <w:ilvl w:val="1"/>
          <w:numId w:val="11"/>
        </w:numPr>
      </w:pPr>
      <w:r w:rsidRPr="00C56D7D">
        <w:t xml:space="preserve">Sinon, les </w:t>
      </w:r>
      <w:proofErr w:type="spellStart"/>
      <w:r w:rsidRPr="00C56D7D">
        <w:t>LEDs</w:t>
      </w:r>
      <w:proofErr w:type="spellEnd"/>
      <w:r w:rsidRPr="00C56D7D">
        <w:t xml:space="preserve"> restent éteintes (même s’il fait sombre).</w:t>
      </w:r>
    </w:p>
    <w:p w14:paraId="397CA88C" w14:textId="77777777" w:rsidR="00C56D7D" w:rsidRPr="00C56D7D" w:rsidRDefault="00C56D7D" w:rsidP="00C56D7D">
      <w:pPr>
        <w:numPr>
          <w:ilvl w:val="0"/>
          <w:numId w:val="11"/>
        </w:numPr>
        <w:rPr>
          <w:u w:val="single"/>
        </w:rPr>
      </w:pPr>
      <w:r w:rsidRPr="00C56D7D">
        <w:rPr>
          <w:u w:val="single"/>
        </w:rPr>
        <w:t xml:space="preserve">Couleur des </w:t>
      </w:r>
      <w:proofErr w:type="spellStart"/>
      <w:r w:rsidRPr="00C56D7D">
        <w:rPr>
          <w:u w:val="single"/>
        </w:rPr>
        <w:t>LEDs</w:t>
      </w:r>
      <w:proofErr w:type="spellEnd"/>
      <w:r w:rsidRPr="00C56D7D">
        <w:rPr>
          <w:u w:val="single"/>
        </w:rPr>
        <w:t xml:space="preserve"> :</w:t>
      </w:r>
    </w:p>
    <w:p w14:paraId="7E5AE1A4" w14:textId="77777777" w:rsidR="00C56D7D" w:rsidRPr="00C56D7D" w:rsidRDefault="00C56D7D" w:rsidP="00C56D7D">
      <w:pPr>
        <w:numPr>
          <w:ilvl w:val="1"/>
          <w:numId w:val="11"/>
        </w:numPr>
      </w:pPr>
      <w:r w:rsidRPr="00C56D7D">
        <w:t xml:space="preserve">Toutes les </w:t>
      </w:r>
      <w:proofErr w:type="spellStart"/>
      <w:r w:rsidRPr="00C56D7D">
        <w:t>LEDs</w:t>
      </w:r>
      <w:proofErr w:type="spellEnd"/>
      <w:r w:rsidRPr="00C56D7D">
        <w:t xml:space="preserve"> doivent être vertes ((0, 255, 0)).</w:t>
      </w:r>
    </w:p>
    <w:p w14:paraId="7F8F4829" w14:textId="77777777" w:rsidR="00C56D7D" w:rsidRPr="00C56D7D" w:rsidRDefault="00C56D7D" w:rsidP="00C56D7D">
      <w:pPr>
        <w:numPr>
          <w:ilvl w:val="0"/>
          <w:numId w:val="11"/>
        </w:numPr>
        <w:rPr>
          <w:u w:val="single"/>
        </w:rPr>
      </w:pPr>
      <w:r w:rsidRPr="00C56D7D">
        <w:rPr>
          <w:u w:val="single"/>
        </w:rPr>
        <w:t>Intensité lumineuse variable :</w:t>
      </w:r>
    </w:p>
    <w:p w14:paraId="36D04934" w14:textId="77777777" w:rsidR="00C56D7D" w:rsidRPr="00C56D7D" w:rsidRDefault="00C56D7D" w:rsidP="00C56D7D">
      <w:pPr>
        <w:numPr>
          <w:ilvl w:val="1"/>
          <w:numId w:val="11"/>
        </w:numPr>
      </w:pPr>
      <w:r w:rsidRPr="00C56D7D">
        <w:t xml:space="preserve">Plus la luminosité ambiante est forte, plus l’intensité des </w:t>
      </w:r>
      <w:proofErr w:type="spellStart"/>
      <w:r w:rsidRPr="00C56D7D">
        <w:t>LEDs</w:t>
      </w:r>
      <w:proofErr w:type="spellEnd"/>
      <w:r w:rsidRPr="00C56D7D">
        <w:t xml:space="preserve"> doit être élevée (pour compenser l’éclairage extérieur).</w:t>
      </w:r>
    </w:p>
    <w:p w14:paraId="6F95108D" w14:textId="77777777" w:rsidR="00C56D7D" w:rsidRPr="00C56D7D" w:rsidRDefault="00C56D7D" w:rsidP="00C56D7D">
      <w:pPr>
        <w:numPr>
          <w:ilvl w:val="1"/>
          <w:numId w:val="11"/>
        </w:numPr>
      </w:pPr>
      <w:r w:rsidRPr="00C56D7D">
        <w:t xml:space="preserve">Plus la luminosité ambiante est faible, plus l’intensité des </w:t>
      </w:r>
      <w:proofErr w:type="spellStart"/>
      <w:r w:rsidRPr="00C56D7D">
        <w:t>LEDs</w:t>
      </w:r>
      <w:proofErr w:type="spellEnd"/>
      <w:r w:rsidRPr="00C56D7D">
        <w:t xml:space="preserve"> doit être réduite (mais jamais éteinte si une présence est détectée).</w:t>
      </w:r>
    </w:p>
    <w:p w14:paraId="44A8E80F" w14:textId="77777777" w:rsidR="00C56D7D" w:rsidRPr="00C56D7D" w:rsidRDefault="00C56D7D" w:rsidP="00C56D7D">
      <w:pPr>
        <w:numPr>
          <w:ilvl w:val="0"/>
          <w:numId w:val="11"/>
        </w:numPr>
        <w:rPr>
          <w:u w:val="single"/>
        </w:rPr>
      </w:pPr>
      <w:r w:rsidRPr="00C56D7D">
        <w:rPr>
          <w:u w:val="single"/>
        </w:rPr>
        <w:t>Intensité minimale garantie :</w:t>
      </w:r>
    </w:p>
    <w:p w14:paraId="1EDB6496" w14:textId="77777777" w:rsidR="00C56D7D" w:rsidRPr="00C56D7D" w:rsidRDefault="00C56D7D" w:rsidP="00C56D7D">
      <w:pPr>
        <w:numPr>
          <w:ilvl w:val="1"/>
          <w:numId w:val="11"/>
        </w:numPr>
      </w:pPr>
      <w:r w:rsidRPr="00C56D7D">
        <w:t xml:space="preserve">Même si la luminosité ambiante est très faible (ex : nuit ou couloir sombre), les </w:t>
      </w:r>
      <w:proofErr w:type="spellStart"/>
      <w:r w:rsidRPr="00C56D7D">
        <w:t>LEDs</w:t>
      </w:r>
      <w:proofErr w:type="spellEnd"/>
      <w:r w:rsidRPr="00C56D7D">
        <w:t xml:space="preserve"> doivent avoir une intensité minimale (ex : 20% de leur luminosité maximale) pour rester visibles.</w:t>
      </w:r>
    </w:p>
    <w:p w14:paraId="61AE9FDD" w14:textId="77777777" w:rsidR="00C56D7D" w:rsidRPr="00C56D7D" w:rsidRDefault="00C56D7D" w:rsidP="00C56D7D">
      <w:pPr>
        <w:numPr>
          <w:ilvl w:val="1"/>
          <w:numId w:val="11"/>
        </w:numPr>
      </w:pPr>
      <w:r w:rsidRPr="00C56D7D">
        <w:t xml:space="preserve">Exemple : Si la luminosité ambiante est à 0%, les </w:t>
      </w:r>
      <w:proofErr w:type="spellStart"/>
      <w:r w:rsidRPr="00C56D7D">
        <w:t>LEDs</w:t>
      </w:r>
      <w:proofErr w:type="spellEnd"/>
      <w:r w:rsidRPr="00C56D7D">
        <w:t xml:space="preserve"> s’allument à 20% de leur intensité.</w:t>
      </w:r>
    </w:p>
    <w:p w14:paraId="0337C52B" w14:textId="77777777" w:rsidR="00C56D7D" w:rsidRPr="00C56D7D" w:rsidRDefault="00C56D7D" w:rsidP="00C56D7D">
      <w:pPr>
        <w:numPr>
          <w:ilvl w:val="0"/>
          <w:numId w:val="11"/>
        </w:numPr>
        <w:rPr>
          <w:u w:val="single"/>
        </w:rPr>
      </w:pPr>
      <w:r w:rsidRPr="00C56D7D">
        <w:rPr>
          <w:u w:val="single"/>
        </w:rPr>
        <w:t>Réactivité :</w:t>
      </w:r>
    </w:p>
    <w:p w14:paraId="0D93BAF8" w14:textId="77777777" w:rsidR="00C56D7D" w:rsidRPr="00C56D7D" w:rsidRDefault="00C56D7D" w:rsidP="00C56D7D">
      <w:pPr>
        <w:numPr>
          <w:ilvl w:val="1"/>
          <w:numId w:val="11"/>
        </w:numPr>
      </w:pPr>
      <w:r w:rsidRPr="00C56D7D">
        <w:t>Le système doit réagir en temps réel aux changements de présence et de luminosité.</w:t>
      </w:r>
    </w:p>
    <w:p w14:paraId="21AF370F" w14:textId="5D2C455A" w:rsidR="00C56D7D" w:rsidRDefault="00C56D7D" w:rsidP="00C56D7D">
      <w:pPr>
        <w:pStyle w:val="Titre4"/>
      </w:pPr>
      <w:r>
        <w:t>Comportement attendu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3"/>
        <w:gridCol w:w="2126"/>
        <w:gridCol w:w="4678"/>
      </w:tblGrid>
      <w:tr w:rsidR="00C56D7D" w:rsidRPr="00C56D7D" w14:paraId="1EEF4B0F" w14:textId="77777777" w:rsidTr="00C56D7D">
        <w:trPr>
          <w:tblHeader/>
          <w:tblCellSpacing w:w="15" w:type="dxa"/>
          <w:jc w:val="center"/>
        </w:trPr>
        <w:tc>
          <w:tcPr>
            <w:tcW w:w="3358" w:type="dxa"/>
            <w:vAlign w:val="center"/>
            <w:hideMark/>
          </w:tcPr>
          <w:p w14:paraId="371A7F4E" w14:textId="77777777" w:rsidR="00C56D7D" w:rsidRPr="00C56D7D" w:rsidRDefault="00C56D7D" w:rsidP="00C56D7D">
            <w:pPr>
              <w:spacing w:after="0"/>
              <w:jc w:val="center"/>
              <w:rPr>
                <w:b/>
                <w:bCs/>
              </w:rPr>
            </w:pPr>
            <w:r w:rsidRPr="00C56D7D">
              <w:rPr>
                <w:b/>
                <w:bCs/>
              </w:rPr>
              <w:t>Condition</w:t>
            </w:r>
          </w:p>
        </w:tc>
        <w:tc>
          <w:tcPr>
            <w:tcW w:w="2096" w:type="dxa"/>
            <w:vAlign w:val="center"/>
            <w:hideMark/>
          </w:tcPr>
          <w:p w14:paraId="0E929D85" w14:textId="77777777" w:rsidR="00C56D7D" w:rsidRPr="00C56D7D" w:rsidRDefault="00C56D7D" w:rsidP="00C56D7D">
            <w:pPr>
              <w:spacing w:after="0"/>
              <w:jc w:val="center"/>
              <w:rPr>
                <w:b/>
                <w:bCs/>
              </w:rPr>
            </w:pPr>
            <w:r w:rsidRPr="00C56D7D">
              <w:rPr>
                <w:b/>
                <w:bCs/>
              </w:rPr>
              <w:t xml:space="preserve">État des </w:t>
            </w:r>
            <w:proofErr w:type="spellStart"/>
            <w:r w:rsidRPr="00C56D7D">
              <w:rPr>
                <w:b/>
                <w:bCs/>
              </w:rPr>
              <w:t>LEDs</w:t>
            </w:r>
            <w:proofErr w:type="spellEnd"/>
          </w:p>
        </w:tc>
        <w:tc>
          <w:tcPr>
            <w:tcW w:w="4633" w:type="dxa"/>
            <w:vAlign w:val="center"/>
            <w:hideMark/>
          </w:tcPr>
          <w:p w14:paraId="29B1A40D" w14:textId="77777777" w:rsidR="00C56D7D" w:rsidRPr="00C56D7D" w:rsidRDefault="00C56D7D" w:rsidP="00C56D7D">
            <w:pPr>
              <w:spacing w:after="0"/>
              <w:jc w:val="center"/>
              <w:rPr>
                <w:b/>
                <w:bCs/>
              </w:rPr>
            </w:pPr>
            <w:r w:rsidRPr="00C56D7D">
              <w:rPr>
                <w:b/>
                <w:bCs/>
              </w:rPr>
              <w:t>Intensité</w:t>
            </w:r>
          </w:p>
        </w:tc>
      </w:tr>
      <w:tr w:rsidR="00C56D7D" w:rsidRPr="00C56D7D" w14:paraId="1D4AA15C" w14:textId="77777777" w:rsidTr="00C56D7D">
        <w:trPr>
          <w:tblCellSpacing w:w="15" w:type="dxa"/>
          <w:jc w:val="center"/>
        </w:trPr>
        <w:tc>
          <w:tcPr>
            <w:tcW w:w="3358" w:type="dxa"/>
            <w:vAlign w:val="center"/>
            <w:hideMark/>
          </w:tcPr>
          <w:p w14:paraId="5D1F4B19" w14:textId="77777777" w:rsidR="00C56D7D" w:rsidRPr="00C56D7D" w:rsidRDefault="00C56D7D" w:rsidP="00C56D7D">
            <w:pPr>
              <w:spacing w:after="0"/>
              <w:jc w:val="center"/>
            </w:pPr>
            <w:r w:rsidRPr="00C56D7D">
              <w:rPr>
                <w:b/>
                <w:bCs/>
              </w:rPr>
              <w:t>Présence détectée</w:t>
            </w:r>
          </w:p>
        </w:tc>
        <w:tc>
          <w:tcPr>
            <w:tcW w:w="2096" w:type="dxa"/>
            <w:vAlign w:val="center"/>
            <w:hideMark/>
          </w:tcPr>
          <w:p w14:paraId="1490F752" w14:textId="77777777" w:rsidR="00C56D7D" w:rsidRPr="00C56D7D" w:rsidRDefault="00C56D7D" w:rsidP="00C56D7D">
            <w:pPr>
              <w:spacing w:after="0"/>
              <w:jc w:val="center"/>
            </w:pPr>
            <w:r w:rsidRPr="00C56D7D">
              <w:t>Allumées en vert</w:t>
            </w:r>
          </w:p>
        </w:tc>
        <w:tc>
          <w:tcPr>
            <w:tcW w:w="4633" w:type="dxa"/>
            <w:vAlign w:val="center"/>
            <w:hideMark/>
          </w:tcPr>
          <w:p w14:paraId="45276117" w14:textId="77777777" w:rsidR="00C56D7D" w:rsidRDefault="00C56D7D" w:rsidP="00C56D7D">
            <w:pPr>
              <w:spacing w:after="0"/>
              <w:jc w:val="center"/>
            </w:pPr>
            <w:r w:rsidRPr="00C56D7D">
              <w:rPr>
                <w:b/>
                <w:bCs/>
              </w:rPr>
              <w:t>Proportionnelle à la luminosité ambiante</w:t>
            </w:r>
            <w:r w:rsidRPr="00C56D7D">
              <w:t xml:space="preserve"> </w:t>
            </w:r>
          </w:p>
          <w:p w14:paraId="186CB439" w14:textId="6681203E" w:rsidR="00C56D7D" w:rsidRPr="00C56D7D" w:rsidRDefault="00C56D7D" w:rsidP="00C56D7D">
            <w:pPr>
              <w:spacing w:after="0"/>
              <w:jc w:val="center"/>
            </w:pPr>
            <w:r w:rsidRPr="00C56D7D">
              <w:t xml:space="preserve">(avec un minimum de </w:t>
            </w:r>
            <w:r w:rsidR="006E2299">
              <w:t>50</w:t>
            </w:r>
            <w:r w:rsidRPr="00C56D7D">
              <w:t>)</w:t>
            </w:r>
          </w:p>
        </w:tc>
      </w:tr>
      <w:tr w:rsidR="00C56D7D" w:rsidRPr="00C56D7D" w14:paraId="0DFA5F03" w14:textId="77777777" w:rsidTr="00C56D7D">
        <w:trPr>
          <w:tblCellSpacing w:w="15" w:type="dxa"/>
          <w:jc w:val="center"/>
        </w:trPr>
        <w:tc>
          <w:tcPr>
            <w:tcW w:w="3358" w:type="dxa"/>
            <w:vAlign w:val="center"/>
            <w:hideMark/>
          </w:tcPr>
          <w:p w14:paraId="531D182B" w14:textId="77777777" w:rsidR="00C56D7D" w:rsidRPr="00C56D7D" w:rsidRDefault="00C56D7D" w:rsidP="00C56D7D">
            <w:pPr>
              <w:spacing w:after="0"/>
              <w:jc w:val="center"/>
            </w:pPr>
            <w:r w:rsidRPr="00C56D7D">
              <w:rPr>
                <w:b/>
                <w:bCs/>
              </w:rPr>
              <w:t>Présence + luminosité forte</w:t>
            </w:r>
          </w:p>
        </w:tc>
        <w:tc>
          <w:tcPr>
            <w:tcW w:w="2096" w:type="dxa"/>
            <w:vAlign w:val="center"/>
            <w:hideMark/>
          </w:tcPr>
          <w:p w14:paraId="1E3509FB" w14:textId="77777777" w:rsidR="00C56D7D" w:rsidRPr="00C56D7D" w:rsidRDefault="00C56D7D" w:rsidP="00C56D7D">
            <w:pPr>
              <w:spacing w:after="0"/>
              <w:jc w:val="center"/>
            </w:pPr>
            <w:r w:rsidRPr="00C56D7D">
              <w:t>Allumées en vert</w:t>
            </w:r>
          </w:p>
        </w:tc>
        <w:tc>
          <w:tcPr>
            <w:tcW w:w="4633" w:type="dxa"/>
            <w:vAlign w:val="center"/>
            <w:hideMark/>
          </w:tcPr>
          <w:p w14:paraId="73CCAC49" w14:textId="78917727" w:rsidR="00C56D7D" w:rsidRPr="00C56D7D" w:rsidRDefault="00C56D7D" w:rsidP="00C56D7D">
            <w:pPr>
              <w:spacing w:after="0"/>
              <w:jc w:val="center"/>
            </w:pPr>
            <w:r w:rsidRPr="00C56D7D">
              <w:rPr>
                <w:b/>
                <w:bCs/>
              </w:rPr>
              <w:t>Intensité maximale (</w:t>
            </w:r>
            <w:r w:rsidR="006E2299">
              <w:rPr>
                <w:b/>
                <w:bCs/>
              </w:rPr>
              <w:t>255</w:t>
            </w:r>
            <w:r w:rsidRPr="00C56D7D">
              <w:rPr>
                <w:b/>
                <w:bCs/>
              </w:rPr>
              <w:t>)</w:t>
            </w:r>
          </w:p>
        </w:tc>
      </w:tr>
      <w:tr w:rsidR="00C56D7D" w:rsidRPr="00C56D7D" w14:paraId="5A2B8C35" w14:textId="77777777" w:rsidTr="00C56D7D">
        <w:trPr>
          <w:tblCellSpacing w:w="15" w:type="dxa"/>
          <w:jc w:val="center"/>
        </w:trPr>
        <w:tc>
          <w:tcPr>
            <w:tcW w:w="3358" w:type="dxa"/>
            <w:vAlign w:val="center"/>
            <w:hideMark/>
          </w:tcPr>
          <w:p w14:paraId="591BBE8B" w14:textId="77777777" w:rsidR="00C56D7D" w:rsidRPr="00C56D7D" w:rsidRDefault="00C56D7D" w:rsidP="00C56D7D">
            <w:pPr>
              <w:spacing w:after="0"/>
              <w:jc w:val="center"/>
            </w:pPr>
            <w:r w:rsidRPr="00C56D7D">
              <w:rPr>
                <w:b/>
                <w:bCs/>
              </w:rPr>
              <w:t>Présence + luminosité faible</w:t>
            </w:r>
          </w:p>
        </w:tc>
        <w:tc>
          <w:tcPr>
            <w:tcW w:w="2096" w:type="dxa"/>
            <w:vAlign w:val="center"/>
            <w:hideMark/>
          </w:tcPr>
          <w:p w14:paraId="1869CD24" w14:textId="77777777" w:rsidR="00C56D7D" w:rsidRPr="00C56D7D" w:rsidRDefault="00C56D7D" w:rsidP="00C56D7D">
            <w:pPr>
              <w:spacing w:after="0"/>
              <w:jc w:val="center"/>
            </w:pPr>
            <w:r w:rsidRPr="00C56D7D">
              <w:t>Allumées en vert</w:t>
            </w:r>
          </w:p>
        </w:tc>
        <w:tc>
          <w:tcPr>
            <w:tcW w:w="4633" w:type="dxa"/>
            <w:vAlign w:val="center"/>
            <w:hideMark/>
          </w:tcPr>
          <w:p w14:paraId="2DEF8E1C" w14:textId="5E688796" w:rsidR="00C56D7D" w:rsidRPr="00C56D7D" w:rsidRDefault="00C56D7D" w:rsidP="00C56D7D">
            <w:pPr>
              <w:spacing w:after="0"/>
              <w:jc w:val="center"/>
            </w:pPr>
            <w:r w:rsidRPr="00C56D7D">
              <w:rPr>
                <w:b/>
                <w:bCs/>
              </w:rPr>
              <w:t>Intensité minimale (</w:t>
            </w:r>
            <w:r w:rsidR="006E2299">
              <w:rPr>
                <w:b/>
                <w:bCs/>
              </w:rPr>
              <w:t>50</w:t>
            </w:r>
            <w:r w:rsidRPr="00C56D7D">
              <w:rPr>
                <w:b/>
                <w:bCs/>
              </w:rPr>
              <w:t>)</w:t>
            </w:r>
          </w:p>
        </w:tc>
      </w:tr>
      <w:tr w:rsidR="00C56D7D" w:rsidRPr="00C56D7D" w14:paraId="4D2DF7D8" w14:textId="77777777" w:rsidTr="00C56D7D">
        <w:trPr>
          <w:tblCellSpacing w:w="15" w:type="dxa"/>
          <w:jc w:val="center"/>
        </w:trPr>
        <w:tc>
          <w:tcPr>
            <w:tcW w:w="3358" w:type="dxa"/>
            <w:vAlign w:val="center"/>
            <w:hideMark/>
          </w:tcPr>
          <w:p w14:paraId="53AEA465" w14:textId="77777777" w:rsidR="00C56D7D" w:rsidRPr="00C56D7D" w:rsidRDefault="00C56D7D" w:rsidP="00C56D7D">
            <w:pPr>
              <w:spacing w:after="0"/>
              <w:jc w:val="center"/>
            </w:pPr>
            <w:r w:rsidRPr="00C56D7D">
              <w:rPr>
                <w:b/>
                <w:bCs/>
              </w:rPr>
              <w:t>Pas de présence</w:t>
            </w:r>
          </w:p>
        </w:tc>
        <w:tc>
          <w:tcPr>
            <w:tcW w:w="2096" w:type="dxa"/>
            <w:vAlign w:val="center"/>
            <w:hideMark/>
          </w:tcPr>
          <w:p w14:paraId="6DE59A0B" w14:textId="77777777" w:rsidR="00C56D7D" w:rsidRPr="00C56D7D" w:rsidRDefault="00C56D7D" w:rsidP="00C56D7D">
            <w:pPr>
              <w:spacing w:after="0"/>
              <w:jc w:val="center"/>
            </w:pPr>
            <w:r w:rsidRPr="00C56D7D">
              <w:t>Éteintes</w:t>
            </w:r>
          </w:p>
        </w:tc>
        <w:tc>
          <w:tcPr>
            <w:tcW w:w="4633" w:type="dxa"/>
            <w:vAlign w:val="center"/>
            <w:hideMark/>
          </w:tcPr>
          <w:p w14:paraId="1C5392A8" w14:textId="77777777" w:rsidR="00C56D7D" w:rsidRPr="00C56D7D" w:rsidRDefault="00C56D7D" w:rsidP="00C56D7D">
            <w:pPr>
              <w:spacing w:after="0"/>
              <w:jc w:val="center"/>
            </w:pPr>
            <w:r w:rsidRPr="00C56D7D">
              <w:t>0%</w:t>
            </w:r>
          </w:p>
        </w:tc>
      </w:tr>
    </w:tbl>
    <w:p w14:paraId="51905E60" w14:textId="77777777" w:rsidR="00C56D7D" w:rsidRDefault="00C56D7D" w:rsidP="0031340C">
      <w:pPr>
        <w:pStyle w:val="Consignes"/>
        <w:rPr>
          <w:b/>
          <w:bCs/>
        </w:rPr>
      </w:pPr>
    </w:p>
    <w:p w14:paraId="22FE0072" w14:textId="6007B28F" w:rsidR="00864D39" w:rsidRPr="00864D39" w:rsidRDefault="00864D39" w:rsidP="0031340C">
      <w:pPr>
        <w:pStyle w:val="Consignes"/>
      </w:pPr>
      <w:r w:rsidRPr="0031340C">
        <w:rPr>
          <w:b/>
          <w:bCs/>
        </w:rPr>
        <w:t>Ecrire</w:t>
      </w:r>
      <w:r>
        <w:t xml:space="preserve"> un programme </w:t>
      </w:r>
      <w:r w:rsidR="00C56D7D">
        <w:t>répondant au cahier des charges sur le simulateur.</w:t>
      </w:r>
    </w:p>
    <w:p w14:paraId="3DFC38E5" w14:textId="77777777" w:rsidR="00864D39" w:rsidRDefault="00864D39" w:rsidP="00053C5E"/>
    <w:tbl>
      <w:tblPr>
        <w:tblStyle w:val="Grilledutableau"/>
        <w:tblW w:w="0" w:type="auto"/>
        <w:tblLook w:val="04A0" w:firstRow="1" w:lastRow="0" w:firstColumn="1" w:lastColumn="0" w:noHBand="0" w:noVBand="1"/>
      </w:tblPr>
      <w:tblGrid>
        <w:gridCol w:w="1696"/>
        <w:gridCol w:w="8760"/>
      </w:tblGrid>
      <w:tr w:rsidR="00C56D7D" w14:paraId="1836F3D1" w14:textId="77777777" w:rsidTr="006B088B">
        <w:tc>
          <w:tcPr>
            <w:tcW w:w="1696" w:type="dxa"/>
          </w:tcPr>
          <w:p w14:paraId="352B1518" w14:textId="438C9175" w:rsidR="00C56D7D" w:rsidRPr="00845ECE" w:rsidRDefault="00C56D7D" w:rsidP="006B088B">
            <w:pPr>
              <w:pStyle w:val="Question"/>
            </w:pPr>
            <w:r w:rsidRPr="00845ECE">
              <w:lastRenderedPageBreak/>
              <w:t xml:space="preserve">Question </w:t>
            </w:r>
            <w:r>
              <w:t>10</w:t>
            </w:r>
          </w:p>
        </w:tc>
        <w:tc>
          <w:tcPr>
            <w:tcW w:w="8760" w:type="dxa"/>
          </w:tcPr>
          <w:p w14:paraId="50D50BEA" w14:textId="77777777" w:rsidR="00C56D7D" w:rsidRPr="00845ECE" w:rsidRDefault="00C56D7D" w:rsidP="006B088B">
            <w:pPr>
              <w:pStyle w:val="Question"/>
            </w:pPr>
            <w:r>
              <w:rPr>
                <w:b/>
                <w:bCs/>
              </w:rPr>
              <w:t>Copier-coller</w:t>
            </w:r>
            <w:r>
              <w:t xml:space="preserve"> votre programme ci-dessous.</w:t>
            </w:r>
          </w:p>
        </w:tc>
      </w:tr>
      <w:tr w:rsidR="00C56D7D" w14:paraId="641360B6" w14:textId="77777777" w:rsidTr="006B088B">
        <w:tc>
          <w:tcPr>
            <w:tcW w:w="10456" w:type="dxa"/>
            <w:gridSpan w:val="2"/>
          </w:tcPr>
          <w:p w14:paraId="0F344A4F" w14:textId="77777777" w:rsidR="00C56D7D" w:rsidRPr="00CA4A3D" w:rsidRDefault="00C56D7D" w:rsidP="006B088B">
            <w:pPr>
              <w:pStyle w:val="Rponse"/>
            </w:pPr>
          </w:p>
        </w:tc>
      </w:tr>
    </w:tbl>
    <w:p w14:paraId="688ED221" w14:textId="77777777" w:rsidR="004E47E0" w:rsidRDefault="004E47E0" w:rsidP="00053C5E"/>
    <w:p w14:paraId="30F2CDA9" w14:textId="7CDB6927" w:rsidR="00A63DD2" w:rsidRDefault="00A63DD2" w:rsidP="00A63DD2">
      <w:pPr>
        <w:pStyle w:val="Titre4"/>
      </w:pPr>
      <w:r>
        <w:t>Aides :</w:t>
      </w:r>
    </w:p>
    <w:p w14:paraId="61CB8FB7" w14:textId="77777777" w:rsidR="00A63DD2" w:rsidRPr="00A63DD2" w:rsidRDefault="00A63DD2" w:rsidP="00A63DD2">
      <w:r w:rsidRPr="00A63DD2">
        <w:t xml:space="preserve">Dans </w:t>
      </w:r>
      <w:proofErr w:type="spellStart"/>
      <w:r w:rsidRPr="00A63DD2">
        <w:t>Wokwi</w:t>
      </w:r>
      <w:proofErr w:type="spellEnd"/>
      <w:r w:rsidRPr="00A63DD2">
        <w:t xml:space="preserve">, le capteur de luminosité renvoie des valeurs </w:t>
      </w:r>
      <w:r w:rsidRPr="00A63DD2">
        <w:rPr>
          <w:b/>
          <w:bCs/>
        </w:rPr>
        <w:t>inversées</w:t>
      </w:r>
      <w:r w:rsidRPr="00A63DD2">
        <w:t xml:space="preserve"> :</w:t>
      </w:r>
    </w:p>
    <w:p w14:paraId="59553905" w14:textId="77777777" w:rsidR="00A63DD2" w:rsidRPr="00A63DD2" w:rsidRDefault="00A63DD2" w:rsidP="00A63DD2">
      <w:pPr>
        <w:pStyle w:val="Paragraphedeliste"/>
        <w:numPr>
          <w:ilvl w:val="0"/>
          <w:numId w:val="7"/>
        </w:numPr>
      </w:pPr>
      <w:proofErr w:type="spellStart"/>
      <w:r w:rsidRPr="00A63DD2">
        <w:rPr>
          <w:b/>
          <w:bCs/>
        </w:rPr>
        <w:t>valeur_lum</w:t>
      </w:r>
      <w:proofErr w:type="spellEnd"/>
      <w:r w:rsidRPr="00A63DD2">
        <w:rPr>
          <w:b/>
          <w:bCs/>
        </w:rPr>
        <w:t xml:space="preserve"> ≈ 100</w:t>
      </w:r>
      <w:r w:rsidRPr="00A63DD2">
        <w:t xml:space="preserve"> → Il fait </w:t>
      </w:r>
      <w:r w:rsidRPr="00A63DD2">
        <w:rPr>
          <w:b/>
          <w:bCs/>
        </w:rPr>
        <w:t>très clair</w:t>
      </w:r>
      <w:r w:rsidRPr="00A63DD2">
        <w:t xml:space="preserve"> (beaucoup de lumière ambiante).</w:t>
      </w:r>
    </w:p>
    <w:p w14:paraId="357950FB" w14:textId="77777777" w:rsidR="00A63DD2" w:rsidRPr="00A63DD2" w:rsidRDefault="00A63DD2" w:rsidP="00A63DD2">
      <w:pPr>
        <w:pStyle w:val="Paragraphedeliste"/>
        <w:numPr>
          <w:ilvl w:val="0"/>
          <w:numId w:val="7"/>
        </w:numPr>
      </w:pPr>
      <w:proofErr w:type="spellStart"/>
      <w:r w:rsidRPr="00A63DD2">
        <w:rPr>
          <w:b/>
          <w:bCs/>
        </w:rPr>
        <w:t>valeur_lum</w:t>
      </w:r>
      <w:proofErr w:type="spellEnd"/>
      <w:r w:rsidRPr="00A63DD2">
        <w:rPr>
          <w:b/>
          <w:bCs/>
        </w:rPr>
        <w:t xml:space="preserve"> ≈ 65 000</w:t>
      </w:r>
      <w:r w:rsidRPr="00A63DD2">
        <w:t xml:space="preserve"> → Il fait </w:t>
      </w:r>
      <w:r w:rsidRPr="00A63DD2">
        <w:rPr>
          <w:b/>
          <w:bCs/>
        </w:rPr>
        <w:t>très sombre</w:t>
      </w:r>
      <w:r w:rsidRPr="00A63DD2">
        <w:t xml:space="preserve"> (peu ou pas de lumière ambiante).</w:t>
      </w:r>
    </w:p>
    <w:p w14:paraId="0A2470B3" w14:textId="77777777" w:rsidR="00A63DD2" w:rsidRPr="00A63DD2" w:rsidRDefault="00A63DD2" w:rsidP="00A63DD2">
      <w:r w:rsidRPr="00A63DD2">
        <w:rPr>
          <w:b/>
          <w:bCs/>
        </w:rPr>
        <w:t>Ce que doit faire le programme</w:t>
      </w:r>
      <w:r w:rsidRPr="00A63DD2">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9"/>
        <w:gridCol w:w="1825"/>
        <w:gridCol w:w="1842"/>
        <w:gridCol w:w="4900"/>
      </w:tblGrid>
      <w:tr w:rsidR="00A63DD2" w:rsidRPr="00A63DD2" w14:paraId="195F7B71" w14:textId="77777777" w:rsidTr="00A63DD2">
        <w:trPr>
          <w:tblHeader/>
          <w:tblCellSpacing w:w="15" w:type="dxa"/>
        </w:trPr>
        <w:tc>
          <w:tcPr>
            <w:tcW w:w="0" w:type="auto"/>
            <w:vAlign w:val="center"/>
            <w:hideMark/>
          </w:tcPr>
          <w:p w14:paraId="33042964" w14:textId="77777777" w:rsidR="00A63DD2" w:rsidRPr="00A63DD2" w:rsidRDefault="00A63DD2" w:rsidP="00A63DD2">
            <w:pPr>
              <w:rPr>
                <w:b/>
                <w:bCs/>
              </w:rPr>
            </w:pPr>
            <w:r w:rsidRPr="00A63DD2">
              <w:rPr>
                <w:b/>
                <w:bCs/>
              </w:rPr>
              <w:t>Luminosité ambiante</w:t>
            </w:r>
          </w:p>
        </w:tc>
        <w:tc>
          <w:tcPr>
            <w:tcW w:w="0" w:type="auto"/>
            <w:vAlign w:val="center"/>
            <w:hideMark/>
          </w:tcPr>
          <w:p w14:paraId="41B4BB2B" w14:textId="77777777" w:rsidR="00A63DD2" w:rsidRPr="00A63DD2" w:rsidRDefault="00A63DD2" w:rsidP="00A63DD2">
            <w:pPr>
              <w:rPr>
                <w:b/>
                <w:bCs/>
              </w:rPr>
            </w:pPr>
            <w:proofErr w:type="spellStart"/>
            <w:r w:rsidRPr="00A63DD2">
              <w:rPr>
                <w:b/>
                <w:bCs/>
              </w:rPr>
              <w:t>valeur_lum</w:t>
            </w:r>
            <w:proofErr w:type="spellEnd"/>
            <w:r w:rsidRPr="00A63DD2">
              <w:rPr>
                <w:b/>
                <w:bCs/>
              </w:rPr>
              <w:t xml:space="preserve"> (</w:t>
            </w:r>
            <w:proofErr w:type="spellStart"/>
            <w:r w:rsidRPr="00A63DD2">
              <w:rPr>
                <w:b/>
                <w:bCs/>
              </w:rPr>
              <w:t>Wokwi</w:t>
            </w:r>
            <w:proofErr w:type="spellEnd"/>
            <w:r w:rsidRPr="00A63DD2">
              <w:rPr>
                <w:b/>
                <w:bCs/>
              </w:rPr>
              <w:t>)</w:t>
            </w:r>
          </w:p>
        </w:tc>
        <w:tc>
          <w:tcPr>
            <w:tcW w:w="0" w:type="auto"/>
            <w:vAlign w:val="center"/>
            <w:hideMark/>
          </w:tcPr>
          <w:p w14:paraId="4D7D324B" w14:textId="77777777" w:rsidR="00A63DD2" w:rsidRPr="00A63DD2" w:rsidRDefault="00A63DD2" w:rsidP="00A63DD2">
            <w:pPr>
              <w:rPr>
                <w:b/>
                <w:bCs/>
              </w:rPr>
            </w:pPr>
            <w:r w:rsidRPr="00A63DD2">
              <w:rPr>
                <w:b/>
                <w:bCs/>
              </w:rPr>
              <w:t xml:space="preserve">Intensité des </w:t>
            </w:r>
            <w:proofErr w:type="spellStart"/>
            <w:r w:rsidRPr="00A63DD2">
              <w:rPr>
                <w:b/>
                <w:bCs/>
              </w:rPr>
              <w:t>LEDs</w:t>
            </w:r>
            <w:proofErr w:type="spellEnd"/>
            <w:r w:rsidRPr="00A63DD2">
              <w:rPr>
                <w:b/>
                <w:bCs/>
              </w:rPr>
              <w:t xml:space="preserve"> (G)</w:t>
            </w:r>
          </w:p>
        </w:tc>
        <w:tc>
          <w:tcPr>
            <w:tcW w:w="0" w:type="auto"/>
            <w:vAlign w:val="center"/>
            <w:hideMark/>
          </w:tcPr>
          <w:p w14:paraId="56FF40A2" w14:textId="77777777" w:rsidR="00A63DD2" w:rsidRPr="00A63DD2" w:rsidRDefault="00A63DD2" w:rsidP="00A63DD2">
            <w:pPr>
              <w:rPr>
                <w:b/>
                <w:bCs/>
              </w:rPr>
            </w:pPr>
            <w:r w:rsidRPr="00A63DD2">
              <w:rPr>
                <w:b/>
                <w:bCs/>
              </w:rPr>
              <w:t>Explication</w:t>
            </w:r>
          </w:p>
        </w:tc>
      </w:tr>
      <w:tr w:rsidR="00A63DD2" w:rsidRPr="00A63DD2" w14:paraId="62209666" w14:textId="77777777" w:rsidTr="00A63DD2">
        <w:trPr>
          <w:tblCellSpacing w:w="15" w:type="dxa"/>
        </w:trPr>
        <w:tc>
          <w:tcPr>
            <w:tcW w:w="0" w:type="auto"/>
            <w:vAlign w:val="center"/>
            <w:hideMark/>
          </w:tcPr>
          <w:p w14:paraId="7F0F69CD" w14:textId="77777777" w:rsidR="00A63DD2" w:rsidRPr="00A63DD2" w:rsidRDefault="00A63DD2" w:rsidP="00A63DD2">
            <w:r w:rsidRPr="00A63DD2">
              <w:t>Très claire</w:t>
            </w:r>
          </w:p>
        </w:tc>
        <w:tc>
          <w:tcPr>
            <w:tcW w:w="0" w:type="auto"/>
            <w:vAlign w:val="center"/>
            <w:hideMark/>
          </w:tcPr>
          <w:p w14:paraId="0D5ACFD1" w14:textId="77777777" w:rsidR="00A63DD2" w:rsidRPr="00A63DD2" w:rsidRDefault="00A63DD2" w:rsidP="00A63DD2">
            <w:r w:rsidRPr="00A63DD2">
              <w:t>~100</w:t>
            </w:r>
          </w:p>
        </w:tc>
        <w:tc>
          <w:tcPr>
            <w:tcW w:w="0" w:type="auto"/>
            <w:vAlign w:val="center"/>
            <w:hideMark/>
          </w:tcPr>
          <w:p w14:paraId="6FE33F98" w14:textId="77777777" w:rsidR="00A63DD2" w:rsidRPr="00A63DD2" w:rsidRDefault="00A63DD2" w:rsidP="00A63DD2">
            <w:r w:rsidRPr="00A63DD2">
              <w:rPr>
                <w:b/>
                <w:bCs/>
              </w:rPr>
              <w:t>255 (100%)</w:t>
            </w:r>
          </w:p>
        </w:tc>
        <w:tc>
          <w:tcPr>
            <w:tcW w:w="0" w:type="auto"/>
            <w:vAlign w:val="center"/>
            <w:hideMark/>
          </w:tcPr>
          <w:p w14:paraId="7C0B8CAC" w14:textId="77777777" w:rsidR="00A63DD2" w:rsidRPr="00A63DD2" w:rsidRDefault="00A63DD2" w:rsidP="00A63DD2">
            <w:r w:rsidRPr="00A63DD2">
              <w:t xml:space="preserve">Beaucoup de lumière → </w:t>
            </w:r>
            <w:proofErr w:type="spellStart"/>
            <w:r w:rsidRPr="00A63DD2">
              <w:t>LEDs</w:t>
            </w:r>
            <w:proofErr w:type="spellEnd"/>
            <w:r w:rsidRPr="00A63DD2">
              <w:t xml:space="preserve"> à fond pour rester visibles.</w:t>
            </w:r>
          </w:p>
        </w:tc>
      </w:tr>
      <w:tr w:rsidR="00A63DD2" w:rsidRPr="00A63DD2" w14:paraId="15C9CCA8" w14:textId="77777777" w:rsidTr="00A63DD2">
        <w:trPr>
          <w:tblCellSpacing w:w="15" w:type="dxa"/>
        </w:trPr>
        <w:tc>
          <w:tcPr>
            <w:tcW w:w="0" w:type="auto"/>
            <w:vAlign w:val="center"/>
            <w:hideMark/>
          </w:tcPr>
          <w:p w14:paraId="1736A0E6" w14:textId="77777777" w:rsidR="00A63DD2" w:rsidRPr="00A63DD2" w:rsidRDefault="00A63DD2" w:rsidP="00A63DD2">
            <w:r w:rsidRPr="00A63DD2">
              <w:t>Moyenne</w:t>
            </w:r>
          </w:p>
        </w:tc>
        <w:tc>
          <w:tcPr>
            <w:tcW w:w="0" w:type="auto"/>
            <w:vAlign w:val="center"/>
            <w:hideMark/>
          </w:tcPr>
          <w:p w14:paraId="25C742DD" w14:textId="77777777" w:rsidR="00A63DD2" w:rsidRPr="00A63DD2" w:rsidRDefault="00A63DD2" w:rsidP="00A63DD2">
            <w:r w:rsidRPr="00A63DD2">
              <w:t>~32 000</w:t>
            </w:r>
          </w:p>
        </w:tc>
        <w:tc>
          <w:tcPr>
            <w:tcW w:w="0" w:type="auto"/>
            <w:vAlign w:val="center"/>
            <w:hideMark/>
          </w:tcPr>
          <w:p w14:paraId="685CF1AC" w14:textId="77777777" w:rsidR="00A63DD2" w:rsidRPr="00A63DD2" w:rsidRDefault="00A63DD2" w:rsidP="00A63DD2">
            <w:r w:rsidRPr="00A63DD2">
              <w:rPr>
                <w:b/>
                <w:bCs/>
              </w:rPr>
              <w:t>~130 (50%)</w:t>
            </w:r>
          </w:p>
        </w:tc>
        <w:tc>
          <w:tcPr>
            <w:tcW w:w="0" w:type="auto"/>
            <w:vAlign w:val="center"/>
            <w:hideMark/>
          </w:tcPr>
          <w:p w14:paraId="50B04812" w14:textId="77777777" w:rsidR="00A63DD2" w:rsidRPr="00A63DD2" w:rsidRDefault="00A63DD2" w:rsidP="00A63DD2">
            <w:r w:rsidRPr="00A63DD2">
              <w:t xml:space="preserve">Lumière modérée → </w:t>
            </w:r>
            <w:proofErr w:type="spellStart"/>
            <w:r w:rsidRPr="00A63DD2">
              <w:t>LEDs</w:t>
            </w:r>
            <w:proofErr w:type="spellEnd"/>
            <w:r w:rsidRPr="00A63DD2">
              <w:t xml:space="preserve"> à mi-intensité.</w:t>
            </w:r>
          </w:p>
        </w:tc>
      </w:tr>
      <w:tr w:rsidR="00A63DD2" w:rsidRPr="00A63DD2" w14:paraId="74304661" w14:textId="77777777" w:rsidTr="00A63DD2">
        <w:trPr>
          <w:tblCellSpacing w:w="15" w:type="dxa"/>
        </w:trPr>
        <w:tc>
          <w:tcPr>
            <w:tcW w:w="0" w:type="auto"/>
            <w:vAlign w:val="center"/>
            <w:hideMark/>
          </w:tcPr>
          <w:p w14:paraId="79BD1501" w14:textId="77777777" w:rsidR="00A63DD2" w:rsidRPr="00A63DD2" w:rsidRDefault="00A63DD2" w:rsidP="00A63DD2">
            <w:r w:rsidRPr="00A63DD2">
              <w:t>Très sombre</w:t>
            </w:r>
          </w:p>
        </w:tc>
        <w:tc>
          <w:tcPr>
            <w:tcW w:w="0" w:type="auto"/>
            <w:vAlign w:val="center"/>
            <w:hideMark/>
          </w:tcPr>
          <w:p w14:paraId="65DBCE9B" w14:textId="77777777" w:rsidR="00A63DD2" w:rsidRPr="00A63DD2" w:rsidRDefault="00A63DD2" w:rsidP="00A63DD2">
            <w:r w:rsidRPr="00A63DD2">
              <w:t>~65 000</w:t>
            </w:r>
          </w:p>
        </w:tc>
        <w:tc>
          <w:tcPr>
            <w:tcW w:w="0" w:type="auto"/>
            <w:vAlign w:val="center"/>
            <w:hideMark/>
          </w:tcPr>
          <w:p w14:paraId="3C920B44" w14:textId="77777777" w:rsidR="00A63DD2" w:rsidRPr="00A63DD2" w:rsidRDefault="00A63DD2" w:rsidP="00A63DD2">
            <w:r w:rsidRPr="00A63DD2">
              <w:rPr>
                <w:b/>
                <w:bCs/>
              </w:rPr>
              <w:t>50 (20%)</w:t>
            </w:r>
          </w:p>
        </w:tc>
        <w:tc>
          <w:tcPr>
            <w:tcW w:w="0" w:type="auto"/>
            <w:vAlign w:val="center"/>
            <w:hideMark/>
          </w:tcPr>
          <w:p w14:paraId="49C70C50" w14:textId="77777777" w:rsidR="00A63DD2" w:rsidRPr="00A63DD2" w:rsidRDefault="00A63DD2" w:rsidP="00A63DD2">
            <w:r w:rsidRPr="00A63DD2">
              <w:t xml:space="preserve">Obscurité → </w:t>
            </w:r>
            <w:proofErr w:type="spellStart"/>
            <w:r w:rsidRPr="00A63DD2">
              <w:t>LEDs</w:t>
            </w:r>
            <w:proofErr w:type="spellEnd"/>
            <w:r w:rsidRPr="00A63DD2">
              <w:t xml:space="preserve"> à intensité minimale pour économiser l’énergie.</w:t>
            </w:r>
          </w:p>
        </w:tc>
      </w:tr>
    </w:tbl>
    <w:p w14:paraId="221D9AF8" w14:textId="7504F200" w:rsidR="00A63DD2" w:rsidRPr="00A63DD2" w:rsidRDefault="00000000" w:rsidP="00A63DD2">
      <w:r>
        <w:pict w14:anchorId="64323415">
          <v:rect id="_x0000_i1027" style="width:372.05pt;height:2pt" o:hrpct="711" o:hralign="center" o:hrstd="t" o:hr="t" fillcolor="#a0a0a0" stroked="f"/>
        </w:pict>
      </w:r>
      <w:r w:rsidR="00A63DD2" w:rsidRPr="00A63DD2">
        <w:rPr>
          <w:b/>
          <w:bCs/>
        </w:rPr>
        <w:t>Comment calculer l’intensité G ?</w:t>
      </w:r>
    </w:p>
    <w:p w14:paraId="64CEE6A5" w14:textId="77777777" w:rsidR="00A63DD2" w:rsidRPr="00A63DD2" w:rsidRDefault="00A63DD2" w:rsidP="00A63DD2">
      <w:r w:rsidRPr="00A63DD2">
        <w:t xml:space="preserve">Pour répondre au cahier des charges, l’intensité </w:t>
      </w:r>
      <w:r w:rsidRPr="00A63DD2">
        <w:rPr>
          <w:b/>
          <w:bCs/>
        </w:rPr>
        <w:t>G</w:t>
      </w:r>
      <w:r w:rsidRPr="00A63DD2">
        <w:t xml:space="preserve"> (vert) doit :</w:t>
      </w:r>
    </w:p>
    <w:p w14:paraId="70733DE0" w14:textId="77777777" w:rsidR="00A63DD2" w:rsidRPr="00A63DD2" w:rsidRDefault="00A63DD2" w:rsidP="00A63DD2">
      <w:pPr>
        <w:pStyle w:val="Paragraphedeliste"/>
        <w:numPr>
          <w:ilvl w:val="0"/>
          <w:numId w:val="15"/>
        </w:numPr>
      </w:pPr>
      <w:r w:rsidRPr="00A63DD2">
        <w:rPr>
          <w:b/>
          <w:bCs/>
        </w:rPr>
        <w:t>Être maximale (255)</w:t>
      </w:r>
      <w:r w:rsidRPr="00A63DD2">
        <w:t xml:space="preserve"> quand il fait très clair (</w:t>
      </w:r>
      <w:proofErr w:type="spellStart"/>
      <w:r w:rsidRPr="00A63DD2">
        <w:t>valeur_lum</w:t>
      </w:r>
      <w:proofErr w:type="spellEnd"/>
      <w:r w:rsidRPr="00A63DD2">
        <w:t xml:space="preserve"> ≈ 100).</w:t>
      </w:r>
    </w:p>
    <w:p w14:paraId="1019B6D6" w14:textId="77777777" w:rsidR="00A63DD2" w:rsidRPr="00A63DD2" w:rsidRDefault="00A63DD2" w:rsidP="00A63DD2">
      <w:pPr>
        <w:pStyle w:val="Paragraphedeliste"/>
        <w:numPr>
          <w:ilvl w:val="0"/>
          <w:numId w:val="15"/>
        </w:numPr>
      </w:pPr>
      <w:r w:rsidRPr="00A63DD2">
        <w:rPr>
          <w:b/>
          <w:bCs/>
        </w:rPr>
        <w:t>Être minimale (50)</w:t>
      </w:r>
      <w:r w:rsidRPr="00A63DD2">
        <w:t xml:space="preserve"> quand il fait très sombre (</w:t>
      </w:r>
      <w:proofErr w:type="spellStart"/>
      <w:r w:rsidRPr="00A63DD2">
        <w:t>valeur_lum</w:t>
      </w:r>
      <w:proofErr w:type="spellEnd"/>
      <w:r w:rsidRPr="00A63DD2">
        <w:t xml:space="preserve"> ≈ 65 000).</w:t>
      </w:r>
    </w:p>
    <w:p w14:paraId="4587D7FB" w14:textId="77777777" w:rsidR="00A63DD2" w:rsidRPr="00A63DD2" w:rsidRDefault="00A63DD2" w:rsidP="00A63DD2">
      <w:pPr>
        <w:pStyle w:val="Paragraphedeliste"/>
        <w:numPr>
          <w:ilvl w:val="0"/>
          <w:numId w:val="15"/>
        </w:numPr>
      </w:pPr>
      <w:r w:rsidRPr="00A63DD2">
        <w:rPr>
          <w:b/>
          <w:bCs/>
        </w:rPr>
        <w:t>Être proportionnelle</w:t>
      </w:r>
      <w:r w:rsidRPr="00A63DD2">
        <w:t xml:space="preserve"> à la luminosité ambiante entre ces deux extrêmes.</w:t>
      </w:r>
    </w:p>
    <w:p w14:paraId="0775806B" w14:textId="77777777" w:rsidR="00A63DD2" w:rsidRPr="00A63DD2" w:rsidRDefault="00A63DD2" w:rsidP="00A63DD2">
      <w:pPr>
        <w:pStyle w:val="Paragraphedeliste"/>
        <w:numPr>
          <w:ilvl w:val="0"/>
          <w:numId w:val="15"/>
        </w:numPr>
      </w:pPr>
      <w:r w:rsidRPr="00A63DD2">
        <w:rPr>
          <w:b/>
          <w:bCs/>
        </w:rPr>
        <w:t>Ne jamais descendre en dessous de 50</w:t>
      </w:r>
      <w:r w:rsidRPr="00A63DD2">
        <w:t xml:space="preserve"> (intensité minimale).</w:t>
      </w:r>
    </w:p>
    <w:p w14:paraId="53C96D47" w14:textId="0E82BE3E" w:rsidR="00A63DD2" w:rsidRPr="00A63DD2" w:rsidRDefault="00000000" w:rsidP="00A63DD2">
      <w:r>
        <w:pict w14:anchorId="76755675">
          <v:rect id="_x0000_i1028" style="width:372.05pt;height:2pt" o:hrpct="711" o:hralign="center" o:hrstd="t" o:hr="t" fillcolor="#a0a0a0" stroked="f"/>
        </w:pict>
      </w:r>
      <w:r w:rsidR="00A63DD2" w:rsidRPr="00A63DD2">
        <w:rPr>
          <w:b/>
          <w:bCs/>
        </w:rPr>
        <w:t>Exemple de calcul manuel</w:t>
      </w:r>
    </w:p>
    <w:p w14:paraId="71722611" w14:textId="77777777" w:rsidR="00A63DD2" w:rsidRPr="00A63DD2" w:rsidRDefault="00A63DD2" w:rsidP="00A63DD2">
      <w:r w:rsidRPr="00A63DD2">
        <w:t xml:space="preserve">Prenons </w:t>
      </w:r>
      <w:r w:rsidRPr="00A63DD2">
        <w:rPr>
          <w:b/>
          <w:bCs/>
        </w:rPr>
        <w:t>3 cas concrets</w:t>
      </w:r>
      <w:r w:rsidRPr="00A63DD2">
        <w:t xml:space="preserve"> avec INTENSITE_MIN = 50 :</w:t>
      </w:r>
    </w:p>
    <w:p w14:paraId="432B3BE2" w14:textId="61C35116" w:rsidR="00A63DD2" w:rsidRPr="00A63DD2" w:rsidRDefault="00A63DD2" w:rsidP="00A63DD2">
      <w:pPr>
        <w:pStyle w:val="Paragraphedeliste"/>
        <w:numPr>
          <w:ilvl w:val="0"/>
          <w:numId w:val="16"/>
        </w:numPr>
      </w:pPr>
      <w:r w:rsidRPr="00A63DD2">
        <w:rPr>
          <w:b/>
          <w:bCs/>
        </w:rPr>
        <w:t>Lumière très forte</w:t>
      </w:r>
      <w:r w:rsidRPr="00A63DD2">
        <w:t xml:space="preserve"> (</w:t>
      </w:r>
      <w:proofErr w:type="spellStart"/>
      <w:r w:rsidRPr="00A63DD2">
        <w:t>valeur_lum</w:t>
      </w:r>
      <w:proofErr w:type="spellEnd"/>
      <w:r w:rsidRPr="00A63DD2">
        <w:t xml:space="preserve"> = 100) :</w:t>
      </w:r>
    </w:p>
    <w:p w14:paraId="6CA5218B" w14:textId="77777777" w:rsidR="00A63DD2" w:rsidRPr="00A63DD2" w:rsidRDefault="00A63DD2" w:rsidP="00A63DD2">
      <w:pPr>
        <w:pStyle w:val="Paragraphedeliste"/>
        <w:numPr>
          <w:ilvl w:val="0"/>
          <w:numId w:val="17"/>
        </w:numPr>
      </w:pPr>
      <w:r w:rsidRPr="00A63DD2">
        <w:t>On veut G = 255 (100% d’intensité).</w:t>
      </w:r>
    </w:p>
    <w:p w14:paraId="1604C689" w14:textId="77777777" w:rsidR="00A63DD2" w:rsidRPr="00A63DD2" w:rsidRDefault="00A63DD2" w:rsidP="00A63DD2">
      <w:pPr>
        <w:pStyle w:val="Paragraphedeliste"/>
        <w:numPr>
          <w:ilvl w:val="0"/>
          <w:numId w:val="17"/>
        </w:numPr>
      </w:pPr>
      <w:r w:rsidRPr="00A63DD2">
        <w:t>Calcul : 255 - (100 / 256) ≈ 255 - 0 = 255 → G = 255.</w:t>
      </w:r>
    </w:p>
    <w:p w14:paraId="5041451E" w14:textId="71987024" w:rsidR="00A63DD2" w:rsidRPr="00A63DD2" w:rsidRDefault="00A63DD2" w:rsidP="00A63DD2">
      <w:pPr>
        <w:pStyle w:val="Paragraphedeliste"/>
        <w:numPr>
          <w:ilvl w:val="0"/>
          <w:numId w:val="16"/>
        </w:numPr>
      </w:pPr>
      <w:r w:rsidRPr="00A63DD2">
        <w:rPr>
          <w:b/>
          <w:bCs/>
        </w:rPr>
        <w:t>Lumière moyenne</w:t>
      </w:r>
      <w:r w:rsidRPr="00A63DD2">
        <w:t xml:space="preserve"> (</w:t>
      </w:r>
      <w:proofErr w:type="spellStart"/>
      <w:r w:rsidRPr="00A63DD2">
        <w:t>valeur_lum</w:t>
      </w:r>
      <w:proofErr w:type="spellEnd"/>
      <w:r w:rsidRPr="00A63DD2">
        <w:t xml:space="preserve"> = 32 000) :</w:t>
      </w:r>
    </w:p>
    <w:p w14:paraId="73057772" w14:textId="77777777" w:rsidR="00A63DD2" w:rsidRPr="00A63DD2" w:rsidRDefault="00A63DD2" w:rsidP="00A63DD2">
      <w:pPr>
        <w:pStyle w:val="Paragraphedeliste"/>
        <w:numPr>
          <w:ilvl w:val="0"/>
          <w:numId w:val="18"/>
        </w:numPr>
      </w:pPr>
      <w:r w:rsidRPr="00A63DD2">
        <w:t>On veut G ≈ 130 (50% d’intensité).</w:t>
      </w:r>
    </w:p>
    <w:p w14:paraId="33C451AB" w14:textId="77777777" w:rsidR="00A63DD2" w:rsidRPr="00A63DD2" w:rsidRDefault="00A63DD2" w:rsidP="00A63DD2">
      <w:pPr>
        <w:pStyle w:val="Paragraphedeliste"/>
        <w:numPr>
          <w:ilvl w:val="0"/>
          <w:numId w:val="18"/>
        </w:numPr>
      </w:pPr>
      <w:r w:rsidRPr="00A63DD2">
        <w:t>Calcul : 255 - (32 000 / 256) ≈ 255 - 125 = 130 → G = 130.</w:t>
      </w:r>
    </w:p>
    <w:p w14:paraId="0D7DCD57" w14:textId="64F943C3" w:rsidR="00A63DD2" w:rsidRPr="00A63DD2" w:rsidRDefault="00A63DD2" w:rsidP="00A63DD2">
      <w:pPr>
        <w:pStyle w:val="Paragraphedeliste"/>
        <w:numPr>
          <w:ilvl w:val="0"/>
          <w:numId w:val="16"/>
        </w:numPr>
      </w:pPr>
      <w:r w:rsidRPr="00A63DD2">
        <w:rPr>
          <w:b/>
          <w:bCs/>
        </w:rPr>
        <w:t>Obscurité totale</w:t>
      </w:r>
      <w:r w:rsidRPr="00A63DD2">
        <w:t xml:space="preserve"> (</w:t>
      </w:r>
      <w:proofErr w:type="spellStart"/>
      <w:r w:rsidRPr="00A63DD2">
        <w:t>valeur_lum</w:t>
      </w:r>
      <w:proofErr w:type="spellEnd"/>
      <w:r w:rsidRPr="00A63DD2">
        <w:t xml:space="preserve"> = 65 000) :</w:t>
      </w:r>
    </w:p>
    <w:p w14:paraId="2E3B2945" w14:textId="77777777" w:rsidR="00A63DD2" w:rsidRPr="00A63DD2" w:rsidRDefault="00A63DD2" w:rsidP="00A63DD2">
      <w:pPr>
        <w:pStyle w:val="Paragraphedeliste"/>
        <w:numPr>
          <w:ilvl w:val="0"/>
          <w:numId w:val="19"/>
        </w:numPr>
      </w:pPr>
      <w:r w:rsidRPr="00A63DD2">
        <w:t>On veut G = 50 (intensité minimale).</w:t>
      </w:r>
    </w:p>
    <w:p w14:paraId="2EAB0B6B" w14:textId="77777777" w:rsidR="00A63DD2" w:rsidRPr="00A63DD2" w:rsidRDefault="00A63DD2" w:rsidP="00A63DD2">
      <w:pPr>
        <w:pStyle w:val="Paragraphedeliste"/>
        <w:numPr>
          <w:ilvl w:val="0"/>
          <w:numId w:val="19"/>
        </w:numPr>
      </w:pPr>
      <w:r w:rsidRPr="00A63DD2">
        <w:t>Calcul : 255 - (65 000 / 256) ≈ 255 - 254 = 1 → Mais on applique le minimum : max(50, 1) = 50 → G = 50.</w:t>
      </w:r>
    </w:p>
    <w:p w14:paraId="72E1C90E" w14:textId="75997971" w:rsidR="00A63DD2" w:rsidRPr="00A63DD2" w:rsidRDefault="00000000" w:rsidP="00A63DD2">
      <w:r>
        <w:lastRenderedPageBreak/>
        <w:pict w14:anchorId="3D9A4165">
          <v:rect id="_x0000_i1029" style="width:372.05pt;height:2pt" o:hrpct="711" o:hralign="center" o:hrstd="t" o:hr="t" fillcolor="#a0a0a0" stroked="f"/>
        </w:pict>
      </w:r>
    </w:p>
    <w:p w14:paraId="5AEB1F56" w14:textId="727EFCE1" w:rsidR="00A63DD2" w:rsidRPr="00A63DD2" w:rsidRDefault="00A63DD2" w:rsidP="00A63DD2">
      <w:pPr>
        <w:rPr>
          <w:b/>
          <w:bCs/>
        </w:rPr>
      </w:pPr>
      <w:r w:rsidRPr="00A63DD2">
        <w:rPr>
          <w:b/>
          <w:bCs/>
        </w:rPr>
        <w:t>La ligne de code finale</w:t>
      </w:r>
    </w:p>
    <w:p w14:paraId="091E0CD3" w14:textId="77777777" w:rsidR="00A63DD2" w:rsidRPr="00A63DD2" w:rsidRDefault="00A63DD2" w:rsidP="00A63DD2">
      <w:r w:rsidRPr="00A63DD2">
        <w:t>Pour implémenter ce calcul en une seule ligne :</w:t>
      </w:r>
    </w:p>
    <w:p w14:paraId="31CFE67B" w14:textId="12E07C92" w:rsidR="00A63DD2" w:rsidRPr="005D3B4E" w:rsidRDefault="00A63DD2" w:rsidP="005D3B4E">
      <w:pPr>
        <w:pStyle w:val="CODE"/>
        <w:jc w:val="center"/>
        <w:rPr>
          <w:sz w:val="20"/>
          <w:szCs w:val="20"/>
        </w:rPr>
      </w:pPr>
      <w:r w:rsidRPr="005D3B4E">
        <w:rPr>
          <w:sz w:val="20"/>
          <w:szCs w:val="20"/>
        </w:rPr>
        <w:t>g = max(</w:t>
      </w:r>
      <w:r w:rsidR="005D3B4E">
        <w:rPr>
          <w:sz w:val="20"/>
          <w:szCs w:val="20"/>
        </w:rPr>
        <w:t>50</w:t>
      </w:r>
      <w:r w:rsidRPr="005D3B4E">
        <w:rPr>
          <w:sz w:val="20"/>
          <w:szCs w:val="20"/>
        </w:rPr>
        <w:t xml:space="preserve">, 255 - </w:t>
      </w:r>
      <w:proofErr w:type="spellStart"/>
      <w:r w:rsidRPr="005D3B4E">
        <w:rPr>
          <w:sz w:val="20"/>
          <w:szCs w:val="20"/>
        </w:rPr>
        <w:t>int</w:t>
      </w:r>
      <w:proofErr w:type="spellEnd"/>
      <w:r w:rsidRPr="005D3B4E">
        <w:rPr>
          <w:sz w:val="20"/>
          <w:szCs w:val="20"/>
        </w:rPr>
        <w:t>(</w:t>
      </w:r>
      <w:proofErr w:type="spellStart"/>
      <w:r w:rsidRPr="005D3B4E">
        <w:rPr>
          <w:sz w:val="20"/>
          <w:szCs w:val="20"/>
        </w:rPr>
        <w:t>valeur_lum</w:t>
      </w:r>
      <w:proofErr w:type="spellEnd"/>
      <w:r w:rsidRPr="005D3B4E">
        <w:rPr>
          <w:sz w:val="20"/>
          <w:szCs w:val="20"/>
        </w:rPr>
        <w:t xml:space="preserve"> / 256))</w:t>
      </w:r>
    </w:p>
    <w:p w14:paraId="7A540514" w14:textId="77777777" w:rsidR="005D3B4E" w:rsidRDefault="005D3B4E" w:rsidP="00A63DD2"/>
    <w:p w14:paraId="08F3866C" w14:textId="314334F9" w:rsidR="005D3B4E" w:rsidRDefault="005D3B4E" w:rsidP="00A63DD2">
      <w:r>
        <w:t xml:space="preserve">Avec </w:t>
      </w:r>
      <w:proofErr w:type="spellStart"/>
      <w:r>
        <w:t>valeur_num</w:t>
      </w:r>
      <w:proofErr w:type="spellEnd"/>
      <w:r>
        <w:t xml:space="preserve"> la valeur de la broche où est branché le capteur de luminosité (voir chapitre dédié).</w:t>
      </w:r>
    </w:p>
    <w:p w14:paraId="61486478" w14:textId="77777777" w:rsidR="005D3B4E" w:rsidRDefault="005D3B4E" w:rsidP="00A63DD2"/>
    <w:p w14:paraId="177128C7" w14:textId="77777777" w:rsidR="004F5405" w:rsidRDefault="004F5405" w:rsidP="00A63DD2"/>
    <w:p w14:paraId="13A13168" w14:textId="77777777" w:rsidR="004F5405" w:rsidRDefault="004F5405" w:rsidP="00A63DD2"/>
    <w:p w14:paraId="20B0767F" w14:textId="0535D83B" w:rsidR="004F5405" w:rsidRDefault="004F5405" w:rsidP="004F5405">
      <w:pPr>
        <w:pStyle w:val="Titre2"/>
      </w:pPr>
      <w:r>
        <w:t xml:space="preserve">Défis supplémentaires </w:t>
      </w:r>
    </w:p>
    <w:p w14:paraId="2DD0D882" w14:textId="13C674F7" w:rsidR="004F5405" w:rsidRPr="004F5405" w:rsidRDefault="004F5405" w:rsidP="004F5405">
      <w:pPr>
        <w:numPr>
          <w:ilvl w:val="0"/>
          <w:numId w:val="20"/>
        </w:numPr>
      </w:pPr>
      <w:r w:rsidRPr="004F5405">
        <w:rPr>
          <w:b/>
          <w:bCs/>
        </w:rPr>
        <w:t>Défi 1</w:t>
      </w:r>
      <w:r w:rsidRPr="004F5405">
        <w:t xml:space="preserve"> : Ajouter un </w:t>
      </w:r>
      <w:r w:rsidRPr="004F5405">
        <w:rPr>
          <w:b/>
          <w:bCs/>
        </w:rPr>
        <w:t xml:space="preserve">délai </w:t>
      </w:r>
      <w:r>
        <w:rPr>
          <w:b/>
          <w:bCs/>
        </w:rPr>
        <w:t xml:space="preserve">supplémentaire </w:t>
      </w:r>
      <w:r w:rsidRPr="004F5405">
        <w:rPr>
          <w:b/>
          <w:bCs/>
        </w:rPr>
        <w:t xml:space="preserve">de </w:t>
      </w:r>
      <w:r>
        <w:rPr>
          <w:b/>
          <w:bCs/>
        </w:rPr>
        <w:t>5</w:t>
      </w:r>
      <w:r w:rsidRPr="004F5405">
        <w:rPr>
          <w:b/>
          <w:bCs/>
        </w:rPr>
        <w:t xml:space="preserve"> secondes</w:t>
      </w:r>
      <w:r w:rsidRPr="004F5405">
        <w:t xml:space="preserve"> après </w:t>
      </w:r>
      <w:r>
        <w:t>le passage à l’état bas du détecteur de présence</w:t>
      </w:r>
      <w:r w:rsidRPr="004F5405">
        <w:t xml:space="preserve"> pour éviter les </w:t>
      </w:r>
      <w:r>
        <w:t>extinctions trop rapides.</w:t>
      </w:r>
    </w:p>
    <w:p w14:paraId="12315E9C" w14:textId="72C37D6F" w:rsidR="004F5405" w:rsidRPr="004F5405" w:rsidRDefault="004F5405" w:rsidP="004F5405">
      <w:pPr>
        <w:numPr>
          <w:ilvl w:val="0"/>
          <w:numId w:val="20"/>
        </w:numPr>
      </w:pPr>
      <w:r w:rsidRPr="004F5405">
        <w:rPr>
          <w:b/>
          <w:bCs/>
        </w:rPr>
        <w:t xml:space="preserve">Défi </w:t>
      </w:r>
      <w:r>
        <w:rPr>
          <w:b/>
          <w:bCs/>
        </w:rPr>
        <w:t>2</w:t>
      </w:r>
      <w:r w:rsidRPr="004F5405">
        <w:t xml:space="preserve"> : Utiliser </w:t>
      </w:r>
      <w:r w:rsidRPr="004F5405">
        <w:rPr>
          <w:b/>
          <w:bCs/>
        </w:rPr>
        <w:t>plusieurs couleurs</w:t>
      </w:r>
      <w:r w:rsidRPr="004F5405">
        <w:t xml:space="preserve"> (ex: rouge si luminosité &lt; 10%, vert sinon).</w:t>
      </w:r>
    </w:p>
    <w:p w14:paraId="25430A8D" w14:textId="77777777" w:rsidR="004F5405" w:rsidRPr="004F5405" w:rsidRDefault="004F5405" w:rsidP="004F5405"/>
    <w:sectPr w:rsidR="004F5405" w:rsidRPr="004F5405" w:rsidSect="00D64A0A">
      <w:footerReference w:type="default" r:id="rId15"/>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A597" w14:textId="77777777" w:rsidR="00DD5EEF" w:rsidRDefault="00DD5EEF" w:rsidP="00B962B8">
      <w:r>
        <w:separator/>
      </w:r>
    </w:p>
  </w:endnote>
  <w:endnote w:type="continuationSeparator" w:id="0">
    <w:p w14:paraId="47609771" w14:textId="77777777" w:rsidR="00DD5EEF" w:rsidRDefault="00DD5EEF" w:rsidP="00B9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E027" w14:textId="1718B0EC" w:rsidR="007C76B8" w:rsidRDefault="007C76B8" w:rsidP="00B962B8">
    <w:pPr>
      <w:pStyle w:val="Pieddepage"/>
    </w:pPr>
    <w:r>
      <w:t>Lycée Clos Maire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DE71" w14:textId="77777777" w:rsidR="00DD5EEF" w:rsidRDefault="00DD5EEF" w:rsidP="00B962B8">
      <w:r>
        <w:separator/>
      </w:r>
    </w:p>
  </w:footnote>
  <w:footnote w:type="continuationSeparator" w:id="0">
    <w:p w14:paraId="557AF168" w14:textId="77777777" w:rsidR="00DD5EEF" w:rsidRDefault="00DD5EEF" w:rsidP="00B96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00A3"/>
    <w:multiLevelType w:val="hybridMultilevel"/>
    <w:tmpl w:val="09C0842A"/>
    <w:lvl w:ilvl="0" w:tplc="CEA4FA1A">
      <w:start w:val="1"/>
      <w:numFmt w:val="decimal"/>
      <w:pStyle w:val="Titre3"/>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10E014AC"/>
    <w:multiLevelType w:val="multilevel"/>
    <w:tmpl w:val="9C1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47629"/>
    <w:multiLevelType w:val="multilevel"/>
    <w:tmpl w:val="85B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C07FC"/>
    <w:multiLevelType w:val="hybridMultilevel"/>
    <w:tmpl w:val="DEE0B2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5235D2"/>
    <w:multiLevelType w:val="multilevel"/>
    <w:tmpl w:val="D17C1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B13ADD"/>
    <w:multiLevelType w:val="hybridMultilevel"/>
    <w:tmpl w:val="0BE6B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2959A5"/>
    <w:multiLevelType w:val="hybridMultilevel"/>
    <w:tmpl w:val="89FC029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5487D5B"/>
    <w:multiLevelType w:val="hybridMultilevel"/>
    <w:tmpl w:val="C55E2A8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7D55565"/>
    <w:multiLevelType w:val="multilevel"/>
    <w:tmpl w:val="A13C1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D94F2D"/>
    <w:multiLevelType w:val="multilevel"/>
    <w:tmpl w:val="6A9C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D7023"/>
    <w:multiLevelType w:val="hybridMultilevel"/>
    <w:tmpl w:val="EC0ABDB4"/>
    <w:lvl w:ilvl="0" w:tplc="AD26094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26050D9"/>
    <w:multiLevelType w:val="multilevel"/>
    <w:tmpl w:val="9F46D8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543359"/>
    <w:multiLevelType w:val="hybridMultilevel"/>
    <w:tmpl w:val="5B46E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8408F8"/>
    <w:multiLevelType w:val="hybridMultilevel"/>
    <w:tmpl w:val="FB9AF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DD955FB"/>
    <w:multiLevelType w:val="multilevel"/>
    <w:tmpl w:val="8AD22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6C4641"/>
    <w:multiLevelType w:val="multilevel"/>
    <w:tmpl w:val="F732F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A433A"/>
    <w:multiLevelType w:val="hybridMultilevel"/>
    <w:tmpl w:val="79286C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B70106C"/>
    <w:multiLevelType w:val="multilevel"/>
    <w:tmpl w:val="4F86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E05723"/>
    <w:multiLevelType w:val="multilevel"/>
    <w:tmpl w:val="2EB0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541390">
    <w:abstractNumId w:val="5"/>
  </w:num>
  <w:num w:numId="2" w16cid:durableId="1663659940">
    <w:abstractNumId w:val="1"/>
  </w:num>
  <w:num w:numId="3" w16cid:durableId="955792792">
    <w:abstractNumId w:val="12"/>
  </w:num>
  <w:num w:numId="4" w16cid:durableId="436023517">
    <w:abstractNumId w:val="15"/>
  </w:num>
  <w:num w:numId="5" w16cid:durableId="650788090">
    <w:abstractNumId w:val="9"/>
  </w:num>
  <w:num w:numId="6" w16cid:durableId="1705790156">
    <w:abstractNumId w:val="2"/>
  </w:num>
  <w:num w:numId="7" w16cid:durableId="1314214421">
    <w:abstractNumId w:val="13"/>
  </w:num>
  <w:num w:numId="8" w16cid:durableId="173498771">
    <w:abstractNumId w:val="0"/>
  </w:num>
  <w:num w:numId="9" w16cid:durableId="1896624598">
    <w:abstractNumId w:val="0"/>
    <w:lvlOverride w:ilvl="0">
      <w:startOverride w:val="1"/>
    </w:lvlOverride>
  </w:num>
  <w:num w:numId="10" w16cid:durableId="659581885">
    <w:abstractNumId w:val="11"/>
  </w:num>
  <w:num w:numId="11" w16cid:durableId="2064596154">
    <w:abstractNumId w:val="14"/>
  </w:num>
  <w:num w:numId="12" w16cid:durableId="2069568958">
    <w:abstractNumId w:val="17"/>
  </w:num>
  <w:num w:numId="13" w16cid:durableId="723872688">
    <w:abstractNumId w:val="8"/>
  </w:num>
  <w:num w:numId="14" w16cid:durableId="1752464483">
    <w:abstractNumId w:val="4"/>
  </w:num>
  <w:num w:numId="15" w16cid:durableId="1645160931">
    <w:abstractNumId w:val="3"/>
  </w:num>
  <w:num w:numId="16" w16cid:durableId="1491603295">
    <w:abstractNumId w:val="10"/>
  </w:num>
  <w:num w:numId="17" w16cid:durableId="289359710">
    <w:abstractNumId w:val="6"/>
  </w:num>
  <w:num w:numId="18" w16cid:durableId="1795977684">
    <w:abstractNumId w:val="7"/>
  </w:num>
  <w:num w:numId="19" w16cid:durableId="1701470693">
    <w:abstractNumId w:val="16"/>
  </w:num>
  <w:num w:numId="20" w16cid:durableId="1992501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0A"/>
    <w:rsid w:val="00026C6A"/>
    <w:rsid w:val="00053C5E"/>
    <w:rsid w:val="0006243A"/>
    <w:rsid w:val="00112712"/>
    <w:rsid w:val="001E44B8"/>
    <w:rsid w:val="002A06E9"/>
    <w:rsid w:val="002B059C"/>
    <w:rsid w:val="002C3FB2"/>
    <w:rsid w:val="0031340C"/>
    <w:rsid w:val="003540F5"/>
    <w:rsid w:val="003C4EC7"/>
    <w:rsid w:val="00400DD4"/>
    <w:rsid w:val="00467F33"/>
    <w:rsid w:val="00485883"/>
    <w:rsid w:val="004E172A"/>
    <w:rsid w:val="004E47E0"/>
    <w:rsid w:val="004F5405"/>
    <w:rsid w:val="004F6231"/>
    <w:rsid w:val="00537E84"/>
    <w:rsid w:val="00546BA2"/>
    <w:rsid w:val="005965D6"/>
    <w:rsid w:val="005D3B4E"/>
    <w:rsid w:val="0061514E"/>
    <w:rsid w:val="006405D1"/>
    <w:rsid w:val="006661E5"/>
    <w:rsid w:val="006910A6"/>
    <w:rsid w:val="006B0D55"/>
    <w:rsid w:val="006E2299"/>
    <w:rsid w:val="00723C3D"/>
    <w:rsid w:val="007625C9"/>
    <w:rsid w:val="00771C15"/>
    <w:rsid w:val="007918CB"/>
    <w:rsid w:val="007C76B8"/>
    <w:rsid w:val="008102D3"/>
    <w:rsid w:val="00845ECE"/>
    <w:rsid w:val="00864D39"/>
    <w:rsid w:val="008750F1"/>
    <w:rsid w:val="009663EA"/>
    <w:rsid w:val="009A2B92"/>
    <w:rsid w:val="009C6D84"/>
    <w:rsid w:val="00A45BD9"/>
    <w:rsid w:val="00A63DD2"/>
    <w:rsid w:val="00B81D72"/>
    <w:rsid w:val="00B962B8"/>
    <w:rsid w:val="00C1259F"/>
    <w:rsid w:val="00C56D7D"/>
    <w:rsid w:val="00C6411F"/>
    <w:rsid w:val="00CA421F"/>
    <w:rsid w:val="00CA4A3D"/>
    <w:rsid w:val="00D64A0A"/>
    <w:rsid w:val="00DD5EEF"/>
    <w:rsid w:val="00F563AC"/>
    <w:rsid w:val="00F762D2"/>
    <w:rsid w:val="00FB17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DD0"/>
  <w15:chartTrackingRefBased/>
  <w15:docId w15:val="{0B801160-E49F-401B-ABFB-EEFFBD5F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2B8"/>
    <w:pPr>
      <w:jc w:val="both"/>
    </w:pPr>
    <w:rPr>
      <w:rFonts w:ascii="Calibri" w:hAnsi="Calibri" w:cs="Calibri"/>
    </w:rPr>
  </w:style>
  <w:style w:type="paragraph" w:styleId="Titre1">
    <w:name w:val="heading 1"/>
    <w:basedOn w:val="Normal"/>
    <w:next w:val="Normal"/>
    <w:link w:val="Titre1Car"/>
    <w:uiPriority w:val="9"/>
    <w:qFormat/>
    <w:rsid w:val="00D64A0A"/>
    <w:pPr>
      <w:keepNext/>
      <w:keepLines/>
      <w:spacing w:before="360" w:after="80"/>
      <w:jc w:val="center"/>
      <w:outlineLvl w:val="0"/>
    </w:pPr>
    <w:rPr>
      <w:rFonts w:ascii="Segoe UI Semibold" w:eastAsiaTheme="majorEastAsia" w:hAnsi="Segoe UI Semibold" w:cs="Segoe UI Semibold"/>
      <w:color w:val="215E99" w:themeColor="text2" w:themeTint="BF"/>
      <w:sz w:val="40"/>
      <w:szCs w:val="40"/>
    </w:rPr>
  </w:style>
  <w:style w:type="paragraph" w:styleId="Titre2">
    <w:name w:val="heading 2"/>
    <w:basedOn w:val="Titre1"/>
    <w:next w:val="Normal"/>
    <w:link w:val="Titre2Car"/>
    <w:uiPriority w:val="9"/>
    <w:unhideWhenUsed/>
    <w:qFormat/>
    <w:rsid w:val="00D64A0A"/>
    <w:pPr>
      <w:jc w:val="left"/>
      <w:outlineLvl w:val="1"/>
    </w:pPr>
    <w:rPr>
      <w:color w:val="0B769F" w:themeColor="accent4" w:themeShade="BF"/>
      <w:sz w:val="32"/>
      <w:szCs w:val="32"/>
    </w:rPr>
  </w:style>
  <w:style w:type="paragraph" w:styleId="Titre3">
    <w:name w:val="heading 3"/>
    <w:basedOn w:val="Titre2"/>
    <w:next w:val="Normal"/>
    <w:link w:val="Titre3Car"/>
    <w:uiPriority w:val="9"/>
    <w:unhideWhenUsed/>
    <w:qFormat/>
    <w:rsid w:val="0031340C"/>
    <w:pPr>
      <w:numPr>
        <w:numId w:val="8"/>
      </w:numPr>
      <w:outlineLvl w:val="2"/>
    </w:pPr>
    <w:rPr>
      <w:color w:val="3A7C22" w:themeColor="accent6" w:themeShade="BF"/>
      <w:sz w:val="28"/>
      <w:szCs w:val="28"/>
      <w:u w:val="single"/>
    </w:rPr>
  </w:style>
  <w:style w:type="paragraph" w:styleId="Titre4">
    <w:name w:val="heading 4"/>
    <w:basedOn w:val="Normal"/>
    <w:next w:val="Normal"/>
    <w:link w:val="Titre4Car"/>
    <w:uiPriority w:val="9"/>
    <w:unhideWhenUsed/>
    <w:qFormat/>
    <w:rsid w:val="00D64A0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64A0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64A0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64A0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64A0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64A0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4A0A"/>
    <w:rPr>
      <w:rFonts w:ascii="Segoe UI Semibold" w:eastAsiaTheme="majorEastAsia" w:hAnsi="Segoe UI Semibold" w:cs="Segoe UI Semibold"/>
      <w:color w:val="215E99" w:themeColor="text2" w:themeTint="BF"/>
      <w:sz w:val="40"/>
      <w:szCs w:val="40"/>
    </w:rPr>
  </w:style>
  <w:style w:type="character" w:customStyle="1" w:styleId="Titre2Car">
    <w:name w:val="Titre 2 Car"/>
    <w:basedOn w:val="Policepardfaut"/>
    <w:link w:val="Titre2"/>
    <w:uiPriority w:val="9"/>
    <w:rsid w:val="00D64A0A"/>
    <w:rPr>
      <w:rFonts w:ascii="Segoe UI Semibold" w:eastAsiaTheme="majorEastAsia" w:hAnsi="Segoe UI Semibold" w:cs="Segoe UI Semibold"/>
      <w:color w:val="0B769F" w:themeColor="accent4" w:themeShade="BF"/>
      <w:sz w:val="32"/>
      <w:szCs w:val="32"/>
    </w:rPr>
  </w:style>
  <w:style w:type="character" w:customStyle="1" w:styleId="Titre3Car">
    <w:name w:val="Titre 3 Car"/>
    <w:basedOn w:val="Policepardfaut"/>
    <w:link w:val="Titre3"/>
    <w:uiPriority w:val="9"/>
    <w:rsid w:val="0031340C"/>
    <w:rPr>
      <w:rFonts w:ascii="Segoe UI Semibold" w:eastAsiaTheme="majorEastAsia" w:hAnsi="Segoe UI Semibold" w:cs="Segoe UI Semibold"/>
      <w:color w:val="3A7C22" w:themeColor="accent6" w:themeShade="BF"/>
      <w:sz w:val="28"/>
      <w:szCs w:val="28"/>
      <w:u w:val="single"/>
    </w:rPr>
  </w:style>
  <w:style w:type="character" w:customStyle="1" w:styleId="Titre4Car">
    <w:name w:val="Titre 4 Car"/>
    <w:basedOn w:val="Policepardfaut"/>
    <w:link w:val="Titre4"/>
    <w:uiPriority w:val="9"/>
    <w:rsid w:val="00D64A0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64A0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64A0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64A0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64A0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64A0A"/>
    <w:rPr>
      <w:rFonts w:eastAsiaTheme="majorEastAsia" w:cstheme="majorBidi"/>
      <w:color w:val="272727" w:themeColor="text1" w:themeTint="D8"/>
    </w:rPr>
  </w:style>
  <w:style w:type="paragraph" w:styleId="Titre">
    <w:name w:val="Title"/>
    <w:basedOn w:val="Normal"/>
    <w:next w:val="Normal"/>
    <w:link w:val="TitreCar"/>
    <w:uiPriority w:val="10"/>
    <w:qFormat/>
    <w:rsid w:val="00D64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64A0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64A0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64A0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64A0A"/>
    <w:pPr>
      <w:spacing w:before="160"/>
      <w:jc w:val="center"/>
    </w:pPr>
    <w:rPr>
      <w:i/>
      <w:iCs/>
      <w:color w:val="404040" w:themeColor="text1" w:themeTint="BF"/>
    </w:rPr>
  </w:style>
  <w:style w:type="character" w:customStyle="1" w:styleId="CitationCar">
    <w:name w:val="Citation Car"/>
    <w:basedOn w:val="Policepardfaut"/>
    <w:link w:val="Citation"/>
    <w:uiPriority w:val="29"/>
    <w:rsid w:val="00D64A0A"/>
    <w:rPr>
      <w:i/>
      <w:iCs/>
      <w:color w:val="404040" w:themeColor="text1" w:themeTint="BF"/>
    </w:rPr>
  </w:style>
  <w:style w:type="paragraph" w:styleId="Paragraphedeliste">
    <w:name w:val="List Paragraph"/>
    <w:basedOn w:val="Normal"/>
    <w:uiPriority w:val="34"/>
    <w:qFormat/>
    <w:rsid w:val="00D64A0A"/>
    <w:pPr>
      <w:ind w:left="720"/>
      <w:contextualSpacing/>
    </w:pPr>
  </w:style>
  <w:style w:type="character" w:styleId="Accentuationintense">
    <w:name w:val="Intense Emphasis"/>
    <w:basedOn w:val="Policepardfaut"/>
    <w:uiPriority w:val="21"/>
    <w:qFormat/>
    <w:rsid w:val="00D64A0A"/>
    <w:rPr>
      <w:i/>
      <w:iCs/>
      <w:color w:val="0F4761" w:themeColor="accent1" w:themeShade="BF"/>
    </w:rPr>
  </w:style>
  <w:style w:type="paragraph" w:styleId="Citationintense">
    <w:name w:val="Intense Quote"/>
    <w:basedOn w:val="Normal"/>
    <w:next w:val="Normal"/>
    <w:link w:val="CitationintenseCar"/>
    <w:uiPriority w:val="30"/>
    <w:qFormat/>
    <w:rsid w:val="00D64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64A0A"/>
    <w:rPr>
      <w:i/>
      <w:iCs/>
      <w:color w:val="0F4761" w:themeColor="accent1" w:themeShade="BF"/>
    </w:rPr>
  </w:style>
  <w:style w:type="character" w:styleId="Rfrenceintense">
    <w:name w:val="Intense Reference"/>
    <w:basedOn w:val="Policepardfaut"/>
    <w:uiPriority w:val="32"/>
    <w:qFormat/>
    <w:rsid w:val="00D64A0A"/>
    <w:rPr>
      <w:b/>
      <w:bCs/>
      <w:smallCaps/>
      <w:color w:val="0F4761" w:themeColor="accent1" w:themeShade="BF"/>
      <w:spacing w:val="5"/>
    </w:rPr>
  </w:style>
  <w:style w:type="paragraph" w:customStyle="1" w:styleId="CODE">
    <w:name w:val="CODE"/>
    <w:basedOn w:val="Normal"/>
    <w:link w:val="CODECar"/>
    <w:qFormat/>
    <w:rsid w:val="00845ECE"/>
    <w:pPr>
      <w:spacing w:after="0"/>
    </w:pPr>
    <w:rPr>
      <w:rFonts w:ascii="Consolas" w:hAnsi="Consolas"/>
      <w:sz w:val="16"/>
      <w:szCs w:val="16"/>
    </w:rPr>
  </w:style>
  <w:style w:type="character" w:customStyle="1" w:styleId="CODECar">
    <w:name w:val="CODE Car"/>
    <w:basedOn w:val="Policepardfaut"/>
    <w:link w:val="CODE"/>
    <w:rsid w:val="00845ECE"/>
    <w:rPr>
      <w:rFonts w:ascii="Consolas" w:hAnsi="Consolas" w:cs="Calibri"/>
      <w:sz w:val="16"/>
      <w:szCs w:val="16"/>
    </w:rPr>
  </w:style>
  <w:style w:type="table" w:styleId="Grilledutableau">
    <w:name w:val="Table Grid"/>
    <w:basedOn w:val="TableauNormal"/>
    <w:uiPriority w:val="39"/>
    <w:rsid w:val="00D6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CODE"/>
    <w:link w:val="QuestionCar"/>
    <w:qFormat/>
    <w:rsid w:val="00845ECE"/>
    <w:pPr>
      <w:spacing w:before="120" w:after="120" w:line="240" w:lineRule="auto"/>
    </w:pPr>
    <w:rPr>
      <w:rFonts w:ascii="Arial" w:hAnsi="Arial" w:cs="Arial"/>
      <w:sz w:val="24"/>
      <w:szCs w:val="24"/>
    </w:rPr>
  </w:style>
  <w:style w:type="character" w:customStyle="1" w:styleId="QuestionCar">
    <w:name w:val="Question Car"/>
    <w:basedOn w:val="CODECar"/>
    <w:link w:val="Question"/>
    <w:rsid w:val="00845ECE"/>
    <w:rPr>
      <w:rFonts w:ascii="Arial" w:hAnsi="Arial" w:cs="Arial"/>
      <w:sz w:val="16"/>
      <w:szCs w:val="16"/>
    </w:rPr>
  </w:style>
  <w:style w:type="paragraph" w:customStyle="1" w:styleId="Rponse">
    <w:name w:val="Réponse"/>
    <w:basedOn w:val="Question"/>
    <w:link w:val="RponseCar"/>
    <w:qFormat/>
    <w:rsid w:val="00CA4A3D"/>
    <w:pPr>
      <w:spacing w:before="240" w:after="240"/>
    </w:pPr>
    <w:rPr>
      <w:color w:val="EE0000"/>
    </w:rPr>
  </w:style>
  <w:style w:type="character" w:customStyle="1" w:styleId="RponseCar">
    <w:name w:val="Réponse Car"/>
    <w:basedOn w:val="QuestionCar"/>
    <w:link w:val="Rponse"/>
    <w:rsid w:val="00CA4A3D"/>
    <w:rPr>
      <w:rFonts w:ascii="Arial" w:hAnsi="Arial" w:cs="Arial"/>
      <w:color w:val="EE0000"/>
      <w:sz w:val="16"/>
      <w:szCs w:val="16"/>
    </w:rPr>
  </w:style>
  <w:style w:type="character" w:styleId="Lienhypertexte">
    <w:name w:val="Hyperlink"/>
    <w:basedOn w:val="Policepardfaut"/>
    <w:uiPriority w:val="99"/>
    <w:unhideWhenUsed/>
    <w:rsid w:val="008750F1"/>
    <w:rPr>
      <w:color w:val="467886" w:themeColor="hyperlink"/>
      <w:u w:val="single"/>
    </w:rPr>
  </w:style>
  <w:style w:type="character" w:styleId="Mentionnonrsolue">
    <w:name w:val="Unresolved Mention"/>
    <w:basedOn w:val="Policepardfaut"/>
    <w:uiPriority w:val="99"/>
    <w:semiHidden/>
    <w:unhideWhenUsed/>
    <w:rsid w:val="008750F1"/>
    <w:rPr>
      <w:color w:val="605E5C"/>
      <w:shd w:val="clear" w:color="auto" w:fill="E1DFDD"/>
    </w:rPr>
  </w:style>
  <w:style w:type="paragraph" w:styleId="NormalWeb">
    <w:name w:val="Normal (Web)"/>
    <w:basedOn w:val="Normal"/>
    <w:uiPriority w:val="99"/>
    <w:semiHidden/>
    <w:unhideWhenUsed/>
    <w:rsid w:val="008750F1"/>
    <w:rPr>
      <w:rFonts w:ascii="Times New Roman" w:hAnsi="Times New Roman" w:cs="Times New Roman"/>
    </w:rPr>
  </w:style>
  <w:style w:type="table" w:styleId="TableauGrille1Clair-Accentuation2">
    <w:name w:val="Grid Table 1 Light Accent 2"/>
    <w:basedOn w:val="TableauNormal"/>
    <w:uiPriority w:val="46"/>
    <w:rsid w:val="008750F1"/>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customStyle="1" w:styleId="Consignes">
    <w:name w:val="Consignes"/>
    <w:basedOn w:val="Normal"/>
    <w:link w:val="ConsignesCar"/>
    <w:qFormat/>
    <w:rsid w:val="003540F5"/>
    <w:rPr>
      <w:rFonts w:ascii="Arial" w:hAnsi="Arial" w:cs="Arial"/>
      <w:color w:val="E97132" w:themeColor="accent2"/>
    </w:rPr>
  </w:style>
  <w:style w:type="character" w:customStyle="1" w:styleId="ConsignesCar">
    <w:name w:val="Consignes Car"/>
    <w:basedOn w:val="Policepardfaut"/>
    <w:link w:val="Consignes"/>
    <w:rsid w:val="003540F5"/>
    <w:rPr>
      <w:rFonts w:ascii="Arial" w:hAnsi="Arial" w:cs="Arial"/>
      <w:color w:val="E97132" w:themeColor="accent2"/>
    </w:rPr>
  </w:style>
  <w:style w:type="paragraph" w:styleId="En-tte">
    <w:name w:val="header"/>
    <w:basedOn w:val="Normal"/>
    <w:link w:val="En-tteCar"/>
    <w:uiPriority w:val="99"/>
    <w:unhideWhenUsed/>
    <w:rsid w:val="00C6411F"/>
    <w:pPr>
      <w:tabs>
        <w:tab w:val="center" w:pos="4536"/>
        <w:tab w:val="right" w:pos="9072"/>
      </w:tabs>
      <w:spacing w:after="0" w:line="240" w:lineRule="auto"/>
    </w:pPr>
  </w:style>
  <w:style w:type="character" w:customStyle="1" w:styleId="En-tteCar">
    <w:name w:val="En-tête Car"/>
    <w:basedOn w:val="Policepardfaut"/>
    <w:link w:val="En-tte"/>
    <w:uiPriority w:val="99"/>
    <w:rsid w:val="00C6411F"/>
    <w:rPr>
      <w:rFonts w:ascii="Calibri" w:hAnsi="Calibri" w:cs="Calibri"/>
    </w:rPr>
  </w:style>
  <w:style w:type="paragraph" w:styleId="Pieddepage">
    <w:name w:val="footer"/>
    <w:basedOn w:val="Normal"/>
    <w:link w:val="PieddepageCar"/>
    <w:uiPriority w:val="99"/>
    <w:unhideWhenUsed/>
    <w:rsid w:val="00C641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6411F"/>
    <w:rPr>
      <w:rFonts w:ascii="Calibri" w:hAnsi="Calibri" w:cs="Calibri"/>
    </w:rPr>
  </w:style>
  <w:style w:type="character" w:styleId="Lienhypertextesuivivisit">
    <w:name w:val="FollowedHyperlink"/>
    <w:basedOn w:val="Policepardfaut"/>
    <w:uiPriority w:val="99"/>
    <w:semiHidden/>
    <w:unhideWhenUsed/>
    <w:rsid w:val="00864D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okwi.com/projects/new/micropython-pi-pico-w" TargetMode="External"/><Relationship Id="rId12" Type="http://schemas.openxmlformats.org/officeDocument/2006/relationships/hyperlink" Target="https://www.gcworks.fr/tutoriel/pico/DescriptionCaracteristiquesBroch.html%23brocha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apidtables.com/web/color/RGB_Colo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1006</TotalTime>
  <Pages>9</Pages>
  <Words>1761</Words>
  <Characters>9689</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MEUNIER</dc:creator>
  <cp:keywords/>
  <dc:description/>
  <cp:lastModifiedBy>François MEUNIER</cp:lastModifiedBy>
  <cp:revision>15</cp:revision>
  <cp:lastPrinted>2026-09-07T13:18:00Z</cp:lastPrinted>
  <dcterms:created xsi:type="dcterms:W3CDTF">2026-09-03T09:31:00Z</dcterms:created>
  <dcterms:modified xsi:type="dcterms:W3CDTF">2026-09-07T13:23:00Z</dcterms:modified>
</cp:coreProperties>
</file>